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0ACBD" w14:textId="2824D6F0" w:rsidR="00E00B8E" w:rsidRPr="00237C46" w:rsidRDefault="00B37476" w:rsidP="00E00B8E">
      <w:pPr>
        <w:spacing w:line="276" w:lineRule="auto"/>
        <w:jc w:val="center"/>
        <w:rPr>
          <w:rFonts w:ascii="Times New Roman" w:hAnsi="Times New Roman" w:cs="Times New Roman"/>
          <w:b/>
          <w:bCs/>
        </w:rPr>
      </w:pPr>
      <w:bookmarkStart w:id="0" w:name="_Hlk190093656"/>
      <w:r w:rsidRPr="00B37476">
        <w:rPr>
          <w:rFonts w:ascii="Times New Roman" w:hAnsi="Times New Roman" w:cs="Times New Roman"/>
          <w:noProof/>
        </w:rPr>
        <w:drawing>
          <wp:anchor distT="0" distB="0" distL="114300" distR="114300" simplePos="0" relativeHeight="251658240" behindDoc="1" locked="0" layoutInCell="1" allowOverlap="1" wp14:anchorId="789D15E3" wp14:editId="096B5808">
            <wp:simplePos x="0" y="0"/>
            <wp:positionH relativeFrom="column">
              <wp:posOffset>4743451</wp:posOffset>
            </wp:positionH>
            <wp:positionV relativeFrom="paragraph">
              <wp:posOffset>-771525</wp:posOffset>
            </wp:positionV>
            <wp:extent cx="1390650" cy="400050"/>
            <wp:effectExtent l="0" t="0" r="0" b="0"/>
            <wp:wrapNone/>
            <wp:docPr id="3" name="object 3"/>
            <wp:cNvGraphicFramePr/>
            <a:graphic xmlns:a="http://schemas.openxmlformats.org/drawingml/2006/main">
              <a:graphicData uri="http://schemas.openxmlformats.org/drawingml/2006/picture">
                <pic:pic xmlns:pic="http://schemas.openxmlformats.org/drawingml/2006/picture">
                  <pic:nvPicPr>
                    <pic:cNvPr id="3" name="object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0650" cy="400050"/>
                    </a:xfrm>
                    <a:prstGeom prst="rect">
                      <a:avLst/>
                    </a:prstGeom>
                  </pic:spPr>
                </pic:pic>
              </a:graphicData>
            </a:graphic>
            <wp14:sizeRelH relativeFrom="margin">
              <wp14:pctWidth>0</wp14:pctWidth>
            </wp14:sizeRelH>
            <wp14:sizeRelV relativeFrom="margin">
              <wp14:pctHeight>0</wp14:pctHeight>
            </wp14:sizeRelV>
          </wp:anchor>
        </w:drawing>
      </w:r>
      <w:r w:rsidR="009B6F90" w:rsidRPr="00237C46">
        <w:rPr>
          <w:rFonts w:ascii="Times New Roman" w:hAnsi="Times New Roman" w:cs="Times New Roman"/>
          <w:b/>
          <w:bCs/>
        </w:rPr>
        <w:t>Pravidlá</w:t>
      </w:r>
    </w:p>
    <w:p w14:paraId="281F4097" w14:textId="0F6F641F" w:rsidR="009B6F90" w:rsidRPr="00237C46" w:rsidRDefault="00E00B8E" w:rsidP="00E00B8E">
      <w:pPr>
        <w:spacing w:line="276" w:lineRule="auto"/>
        <w:jc w:val="center"/>
        <w:rPr>
          <w:rFonts w:ascii="Times New Roman" w:hAnsi="Times New Roman" w:cs="Times New Roman"/>
          <w:b/>
          <w:bCs/>
        </w:rPr>
      </w:pPr>
      <w:r w:rsidRPr="00237C46">
        <w:rPr>
          <w:rFonts w:ascii="Times New Roman" w:hAnsi="Times New Roman" w:cs="Times New Roman"/>
          <w:b/>
          <w:bCs/>
        </w:rPr>
        <w:t>Register Akútnych Leukémií</w:t>
      </w:r>
    </w:p>
    <w:p w14:paraId="51FDBA65" w14:textId="59B06DA9" w:rsidR="00E35B55" w:rsidRPr="00237C46" w:rsidRDefault="00E35B55" w:rsidP="009B6F90">
      <w:pPr>
        <w:spacing w:line="276" w:lineRule="auto"/>
        <w:jc w:val="both"/>
        <w:rPr>
          <w:rFonts w:ascii="Times New Roman" w:hAnsi="Times New Roman" w:cs="Times New Roman"/>
          <w:b/>
          <w:bCs/>
        </w:rPr>
      </w:pPr>
    </w:p>
    <w:p w14:paraId="0DE490DB" w14:textId="77777777" w:rsidR="00072055" w:rsidRPr="00237C46" w:rsidRDefault="009B6F90" w:rsidP="009B6F90">
      <w:pPr>
        <w:spacing w:line="276" w:lineRule="auto"/>
        <w:jc w:val="center"/>
        <w:rPr>
          <w:rFonts w:ascii="Times New Roman" w:hAnsi="Times New Roman" w:cs="Times New Roman"/>
          <w:b/>
          <w:bCs/>
        </w:rPr>
      </w:pPr>
      <w:r w:rsidRPr="00237C46">
        <w:rPr>
          <w:rFonts w:ascii="Times New Roman" w:hAnsi="Times New Roman" w:cs="Times New Roman"/>
          <w:b/>
          <w:bCs/>
        </w:rPr>
        <w:t>I.</w:t>
      </w:r>
    </w:p>
    <w:p w14:paraId="1495E512" w14:textId="77777777" w:rsidR="009B6F90" w:rsidRPr="00237C46" w:rsidRDefault="009B6F90" w:rsidP="009B6F90">
      <w:pPr>
        <w:spacing w:line="276" w:lineRule="auto"/>
        <w:jc w:val="center"/>
        <w:rPr>
          <w:rFonts w:ascii="Times New Roman" w:hAnsi="Times New Roman" w:cs="Times New Roman"/>
        </w:rPr>
      </w:pPr>
      <w:r w:rsidRPr="00237C46">
        <w:rPr>
          <w:rFonts w:ascii="Times New Roman" w:hAnsi="Times New Roman" w:cs="Times New Roman"/>
          <w:b/>
          <w:bCs/>
        </w:rPr>
        <w:t>Orga</w:t>
      </w:r>
      <w:r w:rsidR="00CF1A94" w:rsidRPr="00237C46">
        <w:rPr>
          <w:rFonts w:ascii="Times New Roman" w:hAnsi="Times New Roman" w:cs="Times New Roman"/>
          <w:b/>
          <w:bCs/>
        </w:rPr>
        <w:t>n</w:t>
      </w:r>
      <w:r w:rsidRPr="00237C46">
        <w:rPr>
          <w:rFonts w:ascii="Times New Roman" w:hAnsi="Times New Roman" w:cs="Times New Roman"/>
          <w:b/>
          <w:bCs/>
        </w:rPr>
        <w:t xml:space="preserve">izátor, register </w:t>
      </w:r>
      <w:r w:rsidR="00CF1A94" w:rsidRPr="00237C46">
        <w:rPr>
          <w:rFonts w:ascii="Times New Roman" w:hAnsi="Times New Roman" w:cs="Times New Roman"/>
          <w:b/>
          <w:bCs/>
        </w:rPr>
        <w:t xml:space="preserve">a </w:t>
      </w:r>
      <w:r w:rsidR="00533A2D" w:rsidRPr="00237C46">
        <w:rPr>
          <w:rFonts w:ascii="Times New Roman" w:hAnsi="Times New Roman" w:cs="Times New Roman"/>
          <w:b/>
          <w:bCs/>
        </w:rPr>
        <w:t>účastníci</w:t>
      </w:r>
    </w:p>
    <w:p w14:paraId="5581B044" w14:textId="77777777" w:rsidR="009B6F90" w:rsidRPr="00237C46" w:rsidRDefault="009B6F90" w:rsidP="009B6F90">
      <w:pPr>
        <w:spacing w:line="276" w:lineRule="auto"/>
        <w:jc w:val="center"/>
        <w:rPr>
          <w:rFonts w:ascii="Times New Roman" w:hAnsi="Times New Roman" w:cs="Times New Roman"/>
        </w:rPr>
      </w:pPr>
    </w:p>
    <w:p w14:paraId="6B53FA8A" w14:textId="124D24EC" w:rsidR="009B6F90" w:rsidRPr="00237C46" w:rsidRDefault="009B6F90" w:rsidP="009B6F90">
      <w:pPr>
        <w:spacing w:line="276" w:lineRule="auto"/>
        <w:jc w:val="both"/>
        <w:rPr>
          <w:rFonts w:ascii="Times New Roman" w:hAnsi="Times New Roman" w:cs="Times New Roman"/>
        </w:rPr>
      </w:pPr>
      <w:r w:rsidRPr="00237C46">
        <w:rPr>
          <w:rFonts w:ascii="Times New Roman" w:hAnsi="Times New Roman" w:cs="Times New Roman"/>
        </w:rPr>
        <w:t>I.1</w:t>
      </w:r>
      <w:r w:rsidRPr="00237C46">
        <w:rPr>
          <w:rFonts w:ascii="Times New Roman" w:hAnsi="Times New Roman" w:cs="Times New Roman"/>
        </w:rPr>
        <w:tab/>
        <w:t xml:space="preserve">Občianske združenie </w:t>
      </w:r>
      <w:r w:rsidR="00880551" w:rsidRPr="00237C46">
        <w:rPr>
          <w:rFonts w:ascii="Times New Roman" w:hAnsi="Times New Roman" w:cs="Times New Roman"/>
        </w:rPr>
        <w:t>Slovenská Leukemická Skupina</w:t>
      </w:r>
      <w:r w:rsidR="00CF1A94" w:rsidRPr="00237C46">
        <w:rPr>
          <w:rFonts w:ascii="Times New Roman" w:hAnsi="Times New Roman" w:cs="Times New Roman"/>
        </w:rPr>
        <w:t xml:space="preserve">, </w:t>
      </w:r>
      <w:r w:rsidR="00880551" w:rsidRPr="00237C46">
        <w:rPr>
          <w:rFonts w:ascii="Times New Roman" w:hAnsi="Times New Roman" w:cs="Times New Roman"/>
        </w:rPr>
        <w:t xml:space="preserve">Antolská 3360/11, 851 07 Bratislava, </w:t>
      </w:r>
      <w:r w:rsidR="00CF1A94" w:rsidRPr="00237C46">
        <w:rPr>
          <w:rFonts w:ascii="Times New Roman" w:hAnsi="Times New Roman" w:cs="Times New Roman"/>
        </w:rPr>
        <w:t xml:space="preserve">IČO </w:t>
      </w:r>
      <w:r w:rsidR="00880551" w:rsidRPr="00237C46">
        <w:rPr>
          <w:rFonts w:ascii="Times New Roman" w:hAnsi="Times New Roman" w:cs="Times New Roman"/>
        </w:rPr>
        <w:t>55 830838</w:t>
      </w:r>
      <w:r w:rsidR="00CF1A94" w:rsidRPr="00237C46">
        <w:rPr>
          <w:rFonts w:ascii="Times New Roman" w:hAnsi="Times New Roman" w:cs="Times New Roman"/>
        </w:rPr>
        <w:t xml:space="preserve">, zapísané v registri občianskych združení vedenom MV SR pod číslom </w:t>
      </w:r>
      <w:r w:rsidR="00880551" w:rsidRPr="00237C46">
        <w:rPr>
          <w:rFonts w:ascii="Times New Roman" w:hAnsi="Times New Roman" w:cs="Times New Roman"/>
        </w:rPr>
        <w:t xml:space="preserve">VVS/1-900/90-67798 </w:t>
      </w:r>
      <w:r w:rsidRPr="00237C46">
        <w:rPr>
          <w:rFonts w:ascii="Times New Roman" w:hAnsi="Times New Roman" w:cs="Times New Roman"/>
        </w:rPr>
        <w:t>(ďalej len „</w:t>
      </w:r>
      <w:r w:rsidR="00533A2D" w:rsidRPr="00237C46">
        <w:rPr>
          <w:rFonts w:ascii="Times New Roman" w:hAnsi="Times New Roman" w:cs="Times New Roman"/>
        </w:rPr>
        <w:t>Organizátor</w:t>
      </w:r>
      <w:r w:rsidRPr="00237C46">
        <w:rPr>
          <w:rFonts w:ascii="Times New Roman" w:hAnsi="Times New Roman" w:cs="Times New Roman"/>
        </w:rPr>
        <w:t xml:space="preserve">“) je </w:t>
      </w:r>
      <w:r w:rsidR="00880551" w:rsidRPr="00237C46">
        <w:rPr>
          <w:rFonts w:ascii="Times New Roman" w:hAnsi="Times New Roman" w:cs="Times New Roman"/>
        </w:rPr>
        <w:t>občiansk</w:t>
      </w:r>
      <w:r w:rsidR="00425DE9" w:rsidRPr="00237C46">
        <w:rPr>
          <w:rFonts w:ascii="Times New Roman" w:hAnsi="Times New Roman" w:cs="Times New Roman"/>
        </w:rPr>
        <w:t>y</w:t>
      </w:r>
      <w:r w:rsidR="00880551" w:rsidRPr="00237C46">
        <w:rPr>
          <w:rFonts w:ascii="Times New Roman" w:hAnsi="Times New Roman" w:cs="Times New Roman"/>
        </w:rPr>
        <w:t>m združením, ktorého členovia si kladú za cieľ združovať pracovníkov z rôznych pracovísk a ďalšie osoby zaoberajúce sa diagnostikou a liečbou leukémií</w:t>
      </w:r>
      <w:r w:rsidR="00425DE9" w:rsidRPr="00237C46">
        <w:rPr>
          <w:rFonts w:ascii="Times New Roman" w:hAnsi="Times New Roman" w:cs="Times New Roman"/>
        </w:rPr>
        <w:t>.</w:t>
      </w:r>
    </w:p>
    <w:p w14:paraId="0FBF782C" w14:textId="2F052D14" w:rsidR="009B6F90" w:rsidRPr="00237C46" w:rsidRDefault="009B6F90" w:rsidP="009B6F90">
      <w:pPr>
        <w:spacing w:line="276" w:lineRule="auto"/>
        <w:jc w:val="both"/>
        <w:rPr>
          <w:rFonts w:ascii="Times New Roman" w:hAnsi="Times New Roman" w:cs="Times New Roman"/>
          <w:color w:val="000000" w:themeColor="text1"/>
        </w:rPr>
      </w:pPr>
    </w:p>
    <w:p w14:paraId="3F71E303" w14:textId="53F40355" w:rsidR="009B6F90" w:rsidRPr="00237C46" w:rsidRDefault="009B6F90" w:rsidP="009B6F90">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w:t>
      </w:r>
      <w:r w:rsidR="00533A2D" w:rsidRPr="00237C46">
        <w:rPr>
          <w:rFonts w:ascii="Times New Roman" w:hAnsi="Times New Roman" w:cs="Times New Roman"/>
          <w:color w:val="000000" w:themeColor="text1"/>
        </w:rPr>
        <w:t>2.</w:t>
      </w:r>
      <w:r w:rsidR="00533A2D" w:rsidRPr="00237C46">
        <w:rPr>
          <w:rFonts w:ascii="Times New Roman" w:hAnsi="Times New Roman" w:cs="Times New Roman"/>
          <w:color w:val="000000" w:themeColor="text1"/>
        </w:rPr>
        <w:tab/>
        <w:t>Organizátor sa v rám</w:t>
      </w:r>
      <w:r w:rsidR="00CF1A94" w:rsidRPr="00237C46">
        <w:rPr>
          <w:rFonts w:ascii="Times New Roman" w:hAnsi="Times New Roman" w:cs="Times New Roman"/>
          <w:color w:val="000000" w:themeColor="text1"/>
        </w:rPr>
        <w:t>c</w:t>
      </w:r>
      <w:r w:rsidR="00533A2D" w:rsidRPr="00237C46">
        <w:rPr>
          <w:rFonts w:ascii="Times New Roman" w:hAnsi="Times New Roman" w:cs="Times New Roman"/>
          <w:color w:val="000000" w:themeColor="text1"/>
        </w:rPr>
        <w:t>i svojej činnosti rozhodol zriadiť a</w:t>
      </w:r>
      <w:r w:rsidR="00E00B8E" w:rsidRPr="00237C46">
        <w:rPr>
          <w:rFonts w:ascii="Times New Roman" w:hAnsi="Times New Roman" w:cs="Times New Roman"/>
          <w:color w:val="000000" w:themeColor="text1"/>
        </w:rPr>
        <w:t> </w:t>
      </w:r>
      <w:r w:rsidR="00533A2D" w:rsidRPr="00237C46">
        <w:rPr>
          <w:rFonts w:ascii="Times New Roman" w:hAnsi="Times New Roman" w:cs="Times New Roman"/>
          <w:color w:val="000000" w:themeColor="text1"/>
        </w:rPr>
        <w:t>prevádzkovať</w:t>
      </w:r>
      <w:r w:rsidR="00E00B8E" w:rsidRPr="00237C46">
        <w:rPr>
          <w:rFonts w:ascii="Times New Roman" w:hAnsi="Times New Roman" w:cs="Times New Roman"/>
          <w:color w:val="000000" w:themeColor="text1"/>
        </w:rPr>
        <w:t xml:space="preserve"> </w:t>
      </w:r>
      <w:r w:rsidR="00313763" w:rsidRPr="00237C46">
        <w:rPr>
          <w:rFonts w:ascii="Times New Roman" w:hAnsi="Times New Roman" w:cs="Times New Roman"/>
          <w:b/>
          <w:bCs/>
        </w:rPr>
        <w:t>Register Akútnych Leukémií</w:t>
      </w:r>
      <w:r w:rsidR="00E66776" w:rsidRPr="00237C46">
        <w:rPr>
          <w:rFonts w:ascii="Times New Roman" w:hAnsi="Times New Roman"/>
          <w:b/>
        </w:rPr>
        <w:t>,</w:t>
      </w:r>
      <w:r w:rsidR="00E66776" w:rsidRPr="00237C46">
        <w:rPr>
          <w:rFonts w:ascii="Times New Roman" w:hAnsi="Times New Roman"/>
        </w:rPr>
        <w:t xml:space="preserve"> anglický názov: </w:t>
      </w:r>
      <w:proofErr w:type="spellStart"/>
      <w:r w:rsidR="00313763" w:rsidRPr="00237C46">
        <w:rPr>
          <w:rFonts w:ascii="Times New Roman" w:hAnsi="Times New Roman" w:cs="Times New Roman"/>
          <w:b/>
          <w:bCs/>
        </w:rPr>
        <w:t>Registry</w:t>
      </w:r>
      <w:proofErr w:type="spellEnd"/>
      <w:r w:rsidR="00313763" w:rsidRPr="00237C46">
        <w:rPr>
          <w:rFonts w:ascii="Times New Roman" w:hAnsi="Times New Roman" w:cs="Times New Roman"/>
          <w:b/>
          <w:bCs/>
        </w:rPr>
        <w:t xml:space="preserve"> of </w:t>
      </w:r>
      <w:proofErr w:type="spellStart"/>
      <w:r w:rsidR="00313763" w:rsidRPr="00237C46">
        <w:rPr>
          <w:rFonts w:ascii="Times New Roman" w:hAnsi="Times New Roman" w:cs="Times New Roman"/>
          <w:b/>
          <w:bCs/>
        </w:rPr>
        <w:t>Acute</w:t>
      </w:r>
      <w:proofErr w:type="spellEnd"/>
      <w:r w:rsidR="00313763" w:rsidRPr="00237C46">
        <w:rPr>
          <w:rFonts w:ascii="Times New Roman" w:hAnsi="Times New Roman" w:cs="Times New Roman"/>
          <w:b/>
          <w:bCs/>
        </w:rPr>
        <w:t xml:space="preserve"> </w:t>
      </w:r>
      <w:proofErr w:type="spellStart"/>
      <w:r w:rsidR="00313763" w:rsidRPr="00237C46">
        <w:rPr>
          <w:rFonts w:ascii="Times New Roman" w:hAnsi="Times New Roman" w:cs="Times New Roman"/>
          <w:b/>
          <w:bCs/>
        </w:rPr>
        <w:t>Leu</w:t>
      </w:r>
      <w:r w:rsidR="00F63965">
        <w:rPr>
          <w:rFonts w:ascii="Times New Roman" w:hAnsi="Times New Roman" w:cs="Times New Roman"/>
          <w:b/>
          <w:bCs/>
        </w:rPr>
        <w:t>k</w:t>
      </w:r>
      <w:r w:rsidR="00313763" w:rsidRPr="00237C46">
        <w:rPr>
          <w:rFonts w:ascii="Times New Roman" w:hAnsi="Times New Roman" w:cs="Times New Roman"/>
          <w:b/>
          <w:bCs/>
        </w:rPr>
        <w:t>emias</w:t>
      </w:r>
      <w:proofErr w:type="spellEnd"/>
      <w:r w:rsidR="00E66776" w:rsidRPr="00237C46">
        <w:rPr>
          <w:rFonts w:ascii="Times New Roman" w:hAnsi="Times New Roman"/>
          <w:b/>
        </w:rPr>
        <w:t>,</w:t>
      </w:r>
      <w:r w:rsidR="00E66776" w:rsidRPr="00237C46">
        <w:rPr>
          <w:rFonts w:ascii="Times New Roman" w:hAnsi="Times New Roman"/>
        </w:rPr>
        <w:t xml:space="preserve"> skratka registra: </w:t>
      </w:r>
      <w:proofErr w:type="spellStart"/>
      <w:r w:rsidR="00E66776" w:rsidRPr="00237C46">
        <w:rPr>
          <w:rFonts w:ascii="Times New Roman" w:hAnsi="Times New Roman"/>
          <w:b/>
        </w:rPr>
        <w:t>RegAL</w:t>
      </w:r>
      <w:proofErr w:type="spellEnd"/>
      <w:r w:rsidR="00E00B8E" w:rsidRPr="00237C46">
        <w:rPr>
          <w:rFonts w:ascii="Times New Roman" w:hAnsi="Times New Roman"/>
          <w:b/>
        </w:rPr>
        <w:t xml:space="preserve"> </w:t>
      </w:r>
      <w:r w:rsidR="00533A2D" w:rsidRPr="00237C46">
        <w:rPr>
          <w:rFonts w:ascii="Times New Roman" w:hAnsi="Times New Roman" w:cs="Times New Roman"/>
          <w:color w:val="000000" w:themeColor="text1"/>
        </w:rPr>
        <w:t>(ďalej len „Register“). Účelom Registra je vytvorenie platformy, v ktorej zapojené pracoviská budú môcť zdieľať anonymizované údaje o pacientoch a ich liečbe. Cieľom a hlavným účelom Registra je zber a výmena poznatkov o liečbe onkologických pacientov.</w:t>
      </w:r>
      <w:r w:rsidR="00E80A12" w:rsidRPr="00237C46">
        <w:rPr>
          <w:rFonts w:ascii="Times New Roman" w:hAnsi="Times New Roman" w:cs="Times New Roman"/>
          <w:color w:val="000000" w:themeColor="text1"/>
        </w:rPr>
        <w:t>Za účelom jasnej úpravy Registra</w:t>
      </w:r>
      <w:r w:rsidR="003B39D9" w:rsidRPr="00237C46">
        <w:rPr>
          <w:rFonts w:ascii="Times New Roman" w:hAnsi="Times New Roman" w:cs="Times New Roman"/>
          <w:color w:val="000000" w:themeColor="text1"/>
        </w:rPr>
        <w:t xml:space="preserve">, </w:t>
      </w:r>
      <w:r w:rsidR="00E80A12" w:rsidRPr="00237C46">
        <w:rPr>
          <w:rFonts w:ascii="Times New Roman" w:hAnsi="Times New Roman" w:cs="Times New Roman"/>
          <w:color w:val="000000" w:themeColor="text1"/>
        </w:rPr>
        <w:t>Organizátor pripravil tieto pravidlá Registra (ďalej len „Pravidlá“).</w:t>
      </w:r>
    </w:p>
    <w:p w14:paraId="0F1EB851" w14:textId="1E1EF7CE" w:rsidR="0093289A" w:rsidRPr="00237C46" w:rsidRDefault="0093289A" w:rsidP="009B6F90">
      <w:pPr>
        <w:spacing w:line="276" w:lineRule="auto"/>
        <w:jc w:val="both"/>
        <w:rPr>
          <w:rFonts w:ascii="Times New Roman" w:hAnsi="Times New Roman" w:cs="Times New Roman"/>
          <w:color w:val="000000" w:themeColor="text1"/>
        </w:rPr>
      </w:pPr>
    </w:p>
    <w:p w14:paraId="2891C72E" w14:textId="53303095" w:rsidR="0093289A" w:rsidRPr="00237C46" w:rsidRDefault="0093289A" w:rsidP="009B6F90">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I.3</w:t>
      </w:r>
      <w:r w:rsidRPr="00237C46">
        <w:rPr>
          <w:rFonts w:ascii="Times New Roman" w:hAnsi="Times New Roman" w:cs="Times New Roman"/>
          <w:color w:val="000000" w:themeColor="text1"/>
        </w:rPr>
        <w:tab/>
        <w:t>Organizátor má z</w:t>
      </w:r>
      <w:r w:rsidR="005C7924" w:rsidRPr="00237C46">
        <w:rPr>
          <w:rFonts w:ascii="Times New Roman" w:hAnsi="Times New Roman" w:cs="Times New Roman"/>
          <w:color w:val="000000" w:themeColor="text1"/>
        </w:rPr>
        <w:t>áujem na čo naj</w:t>
      </w:r>
      <w:r w:rsidR="000D5402" w:rsidRPr="00237C46">
        <w:rPr>
          <w:rFonts w:ascii="Times New Roman" w:hAnsi="Times New Roman" w:cs="Times New Roman"/>
          <w:color w:val="000000" w:themeColor="text1"/>
        </w:rPr>
        <w:t>širšom využívaní Regi</w:t>
      </w:r>
      <w:r w:rsidR="00330C04" w:rsidRPr="00237C46">
        <w:rPr>
          <w:rFonts w:ascii="Times New Roman" w:hAnsi="Times New Roman" w:cs="Times New Roman"/>
          <w:color w:val="000000" w:themeColor="text1"/>
        </w:rPr>
        <w:t>s</w:t>
      </w:r>
      <w:r w:rsidR="000D5402" w:rsidRPr="00237C46">
        <w:rPr>
          <w:rFonts w:ascii="Times New Roman" w:hAnsi="Times New Roman" w:cs="Times New Roman"/>
          <w:color w:val="000000" w:themeColor="text1"/>
        </w:rPr>
        <w:t>tra. Hodnotu dát obsiahnutých a postupne dopĺňaných do Registra vníma Organizátor najmä v tom, že Register môže zlepšiť dostupnosť liečby, liečbu a manažment o</w:t>
      </w:r>
      <w:r w:rsidR="00330C04" w:rsidRPr="00237C46">
        <w:rPr>
          <w:rFonts w:ascii="Times New Roman" w:hAnsi="Times New Roman" w:cs="Times New Roman"/>
          <w:color w:val="000000" w:themeColor="text1"/>
        </w:rPr>
        <w:t>n</w:t>
      </w:r>
      <w:r w:rsidR="000D5402" w:rsidRPr="00237C46">
        <w:rPr>
          <w:rFonts w:ascii="Times New Roman" w:hAnsi="Times New Roman" w:cs="Times New Roman"/>
          <w:color w:val="000000" w:themeColor="text1"/>
        </w:rPr>
        <w:t>kologických pacientov. V neposlednom rade, Register má slúžiť ako platforma na výmenu poznatkov zapojených účastníkov.</w:t>
      </w:r>
    </w:p>
    <w:p w14:paraId="7B92FBAF" w14:textId="77777777" w:rsidR="000D5402" w:rsidRPr="00237C46" w:rsidRDefault="000D5402" w:rsidP="009B6F90">
      <w:pPr>
        <w:spacing w:line="276" w:lineRule="auto"/>
        <w:jc w:val="both"/>
        <w:rPr>
          <w:rFonts w:ascii="Times New Roman" w:hAnsi="Times New Roman" w:cs="Times New Roman"/>
          <w:color w:val="000000" w:themeColor="text1"/>
        </w:rPr>
      </w:pPr>
    </w:p>
    <w:p w14:paraId="50CE6FD2" w14:textId="61FFACC9" w:rsidR="000D5402" w:rsidRPr="00237C46" w:rsidRDefault="000D5402" w:rsidP="009B6F90">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I.4</w:t>
      </w:r>
      <w:r w:rsidRPr="00237C46">
        <w:rPr>
          <w:rFonts w:ascii="Times New Roman" w:hAnsi="Times New Roman" w:cs="Times New Roman"/>
          <w:color w:val="000000" w:themeColor="text1"/>
        </w:rPr>
        <w:tab/>
        <w:t xml:space="preserve">Organizátor umožní participáciu na Registri viacerým subjektom. V prvom rade Organizátor umožní </w:t>
      </w:r>
      <w:r w:rsidR="000E41B2" w:rsidRPr="00237C46">
        <w:rPr>
          <w:rFonts w:ascii="Times New Roman" w:hAnsi="Times New Roman" w:cs="Times New Roman"/>
          <w:color w:val="000000" w:themeColor="text1"/>
        </w:rPr>
        <w:t xml:space="preserve">aktívne </w:t>
      </w:r>
      <w:r w:rsidRPr="00237C46">
        <w:rPr>
          <w:rFonts w:ascii="Times New Roman" w:hAnsi="Times New Roman" w:cs="Times New Roman"/>
          <w:color w:val="000000" w:themeColor="text1"/>
        </w:rPr>
        <w:t xml:space="preserve">zapojenie sa odborných pracoviskám (ďalej len „Účastník“ alebo „Účastníci“). </w:t>
      </w:r>
      <w:r w:rsidR="000E41B2" w:rsidRPr="00237C46">
        <w:rPr>
          <w:rFonts w:ascii="Times New Roman" w:hAnsi="Times New Roman" w:cs="Times New Roman"/>
          <w:color w:val="000000" w:themeColor="text1"/>
        </w:rPr>
        <w:t>Okrem toho umožní Organizátor využívanie dát z Registra na účely zlepš</w:t>
      </w:r>
      <w:r w:rsidR="00425DE9" w:rsidRPr="00237C46">
        <w:rPr>
          <w:rFonts w:ascii="Times New Roman" w:hAnsi="Times New Roman" w:cs="Times New Roman"/>
          <w:color w:val="000000" w:themeColor="text1"/>
        </w:rPr>
        <w:t>enia</w:t>
      </w:r>
      <w:r w:rsidR="000E41B2" w:rsidRPr="00237C46">
        <w:rPr>
          <w:rFonts w:ascii="Times New Roman" w:hAnsi="Times New Roman" w:cs="Times New Roman"/>
          <w:color w:val="000000" w:themeColor="text1"/>
        </w:rPr>
        <w:t xml:space="preserve"> dostupnosti a liečby pacientov aj iným subjektom ako Účastníkom</w:t>
      </w:r>
      <w:r w:rsidR="0075448A" w:rsidRPr="00237C46">
        <w:rPr>
          <w:rFonts w:ascii="Times New Roman" w:hAnsi="Times New Roman" w:cs="Times New Roman"/>
          <w:color w:val="000000" w:themeColor="text1"/>
        </w:rPr>
        <w:t xml:space="preserve"> (ďalej len „Zapojené subjekty“)</w:t>
      </w:r>
      <w:r w:rsidR="000E41B2" w:rsidRPr="00237C46">
        <w:rPr>
          <w:rFonts w:ascii="Times New Roman" w:hAnsi="Times New Roman" w:cs="Times New Roman"/>
          <w:color w:val="000000" w:themeColor="text1"/>
        </w:rPr>
        <w:t xml:space="preserve">. </w:t>
      </w:r>
      <w:r w:rsidR="0075448A" w:rsidRPr="00237C46">
        <w:rPr>
          <w:rFonts w:ascii="Times New Roman" w:hAnsi="Times New Roman" w:cs="Times New Roman"/>
          <w:color w:val="000000" w:themeColor="text1"/>
        </w:rPr>
        <w:t xml:space="preserve">Zapojené </w:t>
      </w:r>
      <w:r w:rsidR="000E41B2" w:rsidRPr="00237C46">
        <w:rPr>
          <w:rFonts w:ascii="Times New Roman" w:hAnsi="Times New Roman" w:cs="Times New Roman"/>
          <w:color w:val="000000" w:themeColor="text1"/>
        </w:rPr>
        <w:t>subjekty</w:t>
      </w:r>
      <w:r w:rsidR="00330C04" w:rsidRPr="00237C46">
        <w:rPr>
          <w:rFonts w:ascii="Times New Roman" w:hAnsi="Times New Roman" w:cs="Times New Roman"/>
          <w:color w:val="000000" w:themeColor="text1"/>
        </w:rPr>
        <w:t xml:space="preserve"> však</w:t>
      </w:r>
      <w:r w:rsidR="000E41B2" w:rsidRPr="00237C46">
        <w:rPr>
          <w:rFonts w:ascii="Times New Roman" w:hAnsi="Times New Roman" w:cs="Times New Roman"/>
          <w:color w:val="000000" w:themeColor="text1"/>
        </w:rPr>
        <w:t xml:space="preserve"> nebudú mať aktívny prístup do Registra</w:t>
      </w:r>
      <w:r w:rsidR="00072055" w:rsidRPr="00237C46">
        <w:rPr>
          <w:rFonts w:ascii="Times New Roman" w:hAnsi="Times New Roman" w:cs="Times New Roman"/>
          <w:color w:val="000000" w:themeColor="text1"/>
        </w:rPr>
        <w:t>. Aktívnym prístupom sa rozumie možnosť zadávať a editovať údaje v Registri.</w:t>
      </w:r>
    </w:p>
    <w:p w14:paraId="1AA49FE3" w14:textId="5C4A1C24" w:rsidR="000D5402" w:rsidRPr="00237C46" w:rsidRDefault="000D5402" w:rsidP="009B6F90">
      <w:pPr>
        <w:spacing w:line="276" w:lineRule="auto"/>
        <w:jc w:val="both"/>
        <w:rPr>
          <w:rFonts w:ascii="Times New Roman" w:hAnsi="Times New Roman" w:cs="Times New Roman"/>
          <w:color w:val="000000" w:themeColor="text1"/>
        </w:rPr>
      </w:pPr>
    </w:p>
    <w:p w14:paraId="38967DB7" w14:textId="400D040E" w:rsidR="000D5402" w:rsidRPr="00237C46" w:rsidRDefault="000D5402" w:rsidP="009B6F90">
      <w:pPr>
        <w:spacing w:line="276" w:lineRule="auto"/>
        <w:jc w:val="both"/>
        <w:rPr>
          <w:rFonts w:ascii="Times New Roman" w:hAnsi="Times New Roman" w:cs="Times New Roman"/>
          <w:color w:val="000000" w:themeColor="text1"/>
        </w:rPr>
      </w:pPr>
    </w:p>
    <w:p w14:paraId="00619C71" w14:textId="77777777" w:rsidR="009B6F90" w:rsidRPr="00237C46" w:rsidRDefault="00072055" w:rsidP="00072055">
      <w:pPr>
        <w:spacing w:line="276" w:lineRule="auto"/>
        <w:jc w:val="center"/>
        <w:rPr>
          <w:rFonts w:ascii="Times New Roman" w:hAnsi="Times New Roman" w:cs="Times New Roman"/>
          <w:b/>
          <w:bCs/>
          <w:color w:val="000000" w:themeColor="text1"/>
        </w:rPr>
      </w:pPr>
      <w:r w:rsidRPr="00237C46">
        <w:rPr>
          <w:rFonts w:ascii="Times New Roman" w:hAnsi="Times New Roman" w:cs="Times New Roman"/>
          <w:b/>
          <w:bCs/>
          <w:color w:val="000000" w:themeColor="text1"/>
        </w:rPr>
        <w:t>II.</w:t>
      </w:r>
    </w:p>
    <w:p w14:paraId="3BBB4F0D" w14:textId="252CAA45" w:rsidR="00072055" w:rsidRPr="00237C46" w:rsidRDefault="00072055" w:rsidP="00072055">
      <w:pPr>
        <w:spacing w:line="276" w:lineRule="auto"/>
        <w:jc w:val="center"/>
        <w:rPr>
          <w:rFonts w:ascii="Times New Roman" w:hAnsi="Times New Roman" w:cs="Times New Roman"/>
          <w:b/>
          <w:bCs/>
          <w:color w:val="000000" w:themeColor="text1"/>
        </w:rPr>
      </w:pPr>
      <w:r w:rsidRPr="00237C46">
        <w:rPr>
          <w:rFonts w:ascii="Times New Roman" w:hAnsi="Times New Roman" w:cs="Times New Roman"/>
          <w:b/>
          <w:bCs/>
          <w:color w:val="000000" w:themeColor="text1"/>
        </w:rPr>
        <w:t>Prevádzka Registra</w:t>
      </w:r>
    </w:p>
    <w:p w14:paraId="1BD481D0" w14:textId="77777777" w:rsidR="00072055" w:rsidRPr="00237C46" w:rsidRDefault="00072055" w:rsidP="00072055">
      <w:pPr>
        <w:spacing w:line="276" w:lineRule="auto"/>
        <w:jc w:val="both"/>
        <w:rPr>
          <w:rFonts w:ascii="Times New Roman" w:hAnsi="Times New Roman" w:cs="Times New Roman"/>
          <w:color w:val="000000" w:themeColor="text1"/>
        </w:rPr>
      </w:pPr>
    </w:p>
    <w:p w14:paraId="4284D37E" w14:textId="36FDBFA6" w:rsidR="00072055" w:rsidRPr="00237C46" w:rsidRDefault="00072055" w:rsidP="00072055">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II.1</w:t>
      </w:r>
      <w:r w:rsidRPr="00237C46">
        <w:rPr>
          <w:rFonts w:ascii="Times New Roman" w:hAnsi="Times New Roman" w:cs="Times New Roman"/>
          <w:color w:val="000000" w:themeColor="text1"/>
        </w:rPr>
        <w:tab/>
        <w:t xml:space="preserve">Organizátor príjme potrebné technické opatrenia na čo </w:t>
      </w:r>
      <w:r w:rsidR="00330C04" w:rsidRPr="00237C46">
        <w:rPr>
          <w:rFonts w:ascii="Times New Roman" w:hAnsi="Times New Roman" w:cs="Times New Roman"/>
          <w:color w:val="000000" w:themeColor="text1"/>
        </w:rPr>
        <w:t xml:space="preserve">najbezproblémovejšiu </w:t>
      </w:r>
      <w:r w:rsidRPr="00237C46">
        <w:rPr>
          <w:rFonts w:ascii="Times New Roman" w:hAnsi="Times New Roman" w:cs="Times New Roman"/>
          <w:color w:val="000000" w:themeColor="text1"/>
        </w:rPr>
        <w:t xml:space="preserve">prevádzku Registra. Súčasťou daných opatrených bude zaistenie prevádzky Registra ako aj jeho zálohovanie. </w:t>
      </w:r>
      <w:r w:rsidR="00330C04" w:rsidRPr="00237C46">
        <w:rPr>
          <w:rFonts w:ascii="Times New Roman" w:hAnsi="Times New Roman" w:cs="Times New Roman"/>
          <w:color w:val="000000" w:themeColor="text1"/>
        </w:rPr>
        <w:t>Príslušné technické opatrenia ako aj ich rozsah však urč</w:t>
      </w:r>
      <w:r w:rsidR="00345379" w:rsidRPr="00237C46">
        <w:rPr>
          <w:rFonts w:ascii="Times New Roman" w:hAnsi="Times New Roman" w:cs="Times New Roman"/>
          <w:color w:val="000000" w:themeColor="text1"/>
        </w:rPr>
        <w:t>uje</w:t>
      </w:r>
      <w:r w:rsidR="00330C04" w:rsidRPr="00237C46">
        <w:rPr>
          <w:rFonts w:ascii="Times New Roman" w:hAnsi="Times New Roman" w:cs="Times New Roman"/>
          <w:color w:val="000000" w:themeColor="text1"/>
        </w:rPr>
        <w:t xml:space="preserve"> výhradne Organizátor. </w:t>
      </w:r>
    </w:p>
    <w:p w14:paraId="7CB254D3" w14:textId="3131CD62" w:rsidR="00072055" w:rsidRPr="00237C46" w:rsidRDefault="00072055" w:rsidP="00072055">
      <w:pPr>
        <w:spacing w:line="276" w:lineRule="auto"/>
        <w:jc w:val="both"/>
        <w:rPr>
          <w:rFonts w:ascii="Times New Roman" w:hAnsi="Times New Roman" w:cs="Times New Roman"/>
          <w:color w:val="000000" w:themeColor="text1"/>
        </w:rPr>
      </w:pPr>
    </w:p>
    <w:p w14:paraId="606D0A80" w14:textId="0E406110" w:rsidR="00072055" w:rsidRPr="00237C46" w:rsidRDefault="00B37476" w:rsidP="00072055">
      <w:pPr>
        <w:spacing w:line="276" w:lineRule="auto"/>
        <w:jc w:val="both"/>
        <w:rPr>
          <w:rFonts w:ascii="Times New Roman" w:hAnsi="Times New Roman" w:cs="Times New Roman"/>
          <w:color w:val="000000" w:themeColor="text1"/>
        </w:rPr>
      </w:pPr>
      <w:r>
        <w:rPr>
          <w:noProof/>
        </w:rPr>
        <w:drawing>
          <wp:anchor distT="0" distB="0" distL="0" distR="0" simplePos="0" relativeHeight="251662336" behindDoc="1" locked="0" layoutInCell="1" allowOverlap="1" wp14:anchorId="1FB1C0E9" wp14:editId="787D3A55">
            <wp:simplePos x="0" y="0"/>
            <wp:positionH relativeFrom="page">
              <wp:align>left</wp:align>
            </wp:positionH>
            <wp:positionV relativeFrom="page">
              <wp:posOffset>9248775</wp:posOffset>
            </wp:positionV>
            <wp:extent cx="4221428" cy="1492856"/>
            <wp:effectExtent l="0" t="0" r="8255"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4221428" cy="1492856"/>
                    </a:xfrm>
                    <a:prstGeom prst="rect">
                      <a:avLst/>
                    </a:prstGeom>
                  </pic:spPr>
                </pic:pic>
              </a:graphicData>
            </a:graphic>
          </wp:anchor>
        </w:drawing>
      </w:r>
      <w:r w:rsidR="00072055" w:rsidRPr="00237C46">
        <w:rPr>
          <w:rFonts w:ascii="Times New Roman" w:hAnsi="Times New Roman" w:cs="Times New Roman"/>
          <w:color w:val="000000" w:themeColor="text1"/>
        </w:rPr>
        <w:t>II.2</w:t>
      </w:r>
      <w:r w:rsidR="00072055" w:rsidRPr="00237C46">
        <w:rPr>
          <w:rFonts w:ascii="Times New Roman" w:hAnsi="Times New Roman" w:cs="Times New Roman"/>
          <w:color w:val="000000" w:themeColor="text1"/>
        </w:rPr>
        <w:tab/>
        <w:t>Organizátor bude zaisťovať prevádzku Registra na vlastné náklady.</w:t>
      </w:r>
    </w:p>
    <w:p w14:paraId="5238C743" w14:textId="47F8CCBF" w:rsidR="00072055" w:rsidRPr="00237C46" w:rsidRDefault="00072055" w:rsidP="00072055">
      <w:pPr>
        <w:spacing w:line="276" w:lineRule="auto"/>
        <w:jc w:val="both"/>
        <w:rPr>
          <w:rFonts w:ascii="Times New Roman" w:hAnsi="Times New Roman" w:cs="Times New Roman"/>
          <w:color w:val="000000" w:themeColor="text1"/>
        </w:rPr>
      </w:pPr>
    </w:p>
    <w:p w14:paraId="67412B5B" w14:textId="008A1190" w:rsidR="00072055" w:rsidRPr="00237C46" w:rsidRDefault="00072055" w:rsidP="00072055">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II.3</w:t>
      </w:r>
      <w:r w:rsidRPr="00237C46">
        <w:rPr>
          <w:rFonts w:ascii="Times New Roman" w:hAnsi="Times New Roman" w:cs="Times New Roman"/>
          <w:color w:val="000000" w:themeColor="text1"/>
        </w:rPr>
        <w:tab/>
        <w:t xml:space="preserve">Rozhodovanie o prevádzkových a organizačných otázkach týkajúcich sa Registra prináleží Organizátorovi. </w:t>
      </w:r>
    </w:p>
    <w:p w14:paraId="4A292FFA" w14:textId="4999580C" w:rsidR="00072055" w:rsidRPr="00237C46" w:rsidRDefault="00B37476" w:rsidP="00072055">
      <w:pPr>
        <w:spacing w:line="276" w:lineRule="auto"/>
        <w:jc w:val="both"/>
        <w:rPr>
          <w:rFonts w:ascii="Times New Roman" w:hAnsi="Times New Roman" w:cs="Times New Roman"/>
          <w:color w:val="000000" w:themeColor="text1"/>
        </w:rPr>
      </w:pPr>
      <w:r w:rsidRPr="00B37476">
        <w:rPr>
          <w:rFonts w:ascii="Times New Roman" w:hAnsi="Times New Roman" w:cs="Times New Roman"/>
          <w:noProof/>
        </w:rPr>
        <w:lastRenderedPageBreak/>
        <w:drawing>
          <wp:anchor distT="0" distB="0" distL="114300" distR="114300" simplePos="0" relativeHeight="251660288" behindDoc="1" locked="0" layoutInCell="1" allowOverlap="1" wp14:anchorId="0B1EDCB2" wp14:editId="6DA260E0">
            <wp:simplePos x="0" y="0"/>
            <wp:positionH relativeFrom="column">
              <wp:posOffset>4552950</wp:posOffset>
            </wp:positionH>
            <wp:positionV relativeFrom="paragraph">
              <wp:posOffset>-752475</wp:posOffset>
            </wp:positionV>
            <wp:extent cx="1390650" cy="400050"/>
            <wp:effectExtent l="0" t="0" r="0" b="0"/>
            <wp:wrapNone/>
            <wp:docPr id="801633518" name="object 3"/>
            <wp:cNvGraphicFramePr/>
            <a:graphic xmlns:a="http://schemas.openxmlformats.org/drawingml/2006/main">
              <a:graphicData uri="http://schemas.openxmlformats.org/drawingml/2006/picture">
                <pic:pic xmlns:pic="http://schemas.openxmlformats.org/drawingml/2006/picture">
                  <pic:nvPicPr>
                    <pic:cNvPr id="3" name="object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0650" cy="400050"/>
                    </a:xfrm>
                    <a:prstGeom prst="rect">
                      <a:avLst/>
                    </a:prstGeom>
                  </pic:spPr>
                </pic:pic>
              </a:graphicData>
            </a:graphic>
            <wp14:sizeRelH relativeFrom="margin">
              <wp14:pctWidth>0</wp14:pctWidth>
            </wp14:sizeRelH>
            <wp14:sizeRelV relativeFrom="margin">
              <wp14:pctHeight>0</wp14:pctHeight>
            </wp14:sizeRelV>
          </wp:anchor>
        </w:drawing>
      </w:r>
    </w:p>
    <w:p w14:paraId="29227592" w14:textId="77777777" w:rsidR="00072055" w:rsidRPr="00237C46" w:rsidRDefault="00072055" w:rsidP="00072055">
      <w:pPr>
        <w:spacing w:line="276" w:lineRule="auto"/>
        <w:jc w:val="both"/>
        <w:rPr>
          <w:rFonts w:ascii="Times New Roman" w:hAnsi="Times New Roman" w:cs="Times New Roman"/>
          <w:color w:val="000000" w:themeColor="text1"/>
        </w:rPr>
      </w:pPr>
    </w:p>
    <w:p w14:paraId="2A051D29" w14:textId="77777777" w:rsidR="00072055" w:rsidRPr="00237C46" w:rsidRDefault="00072055" w:rsidP="00072055">
      <w:pPr>
        <w:spacing w:line="276" w:lineRule="auto"/>
        <w:jc w:val="center"/>
        <w:rPr>
          <w:rFonts w:ascii="Times New Roman" w:hAnsi="Times New Roman" w:cs="Times New Roman"/>
          <w:b/>
          <w:bCs/>
          <w:color w:val="000000" w:themeColor="text1"/>
        </w:rPr>
      </w:pPr>
      <w:r w:rsidRPr="00237C46">
        <w:rPr>
          <w:rFonts w:ascii="Times New Roman" w:hAnsi="Times New Roman" w:cs="Times New Roman"/>
          <w:b/>
          <w:bCs/>
          <w:color w:val="000000" w:themeColor="text1"/>
        </w:rPr>
        <w:t>III.</w:t>
      </w:r>
    </w:p>
    <w:p w14:paraId="213C6D70" w14:textId="77777777" w:rsidR="00072055" w:rsidRPr="00237C46" w:rsidRDefault="00072055" w:rsidP="00072055">
      <w:pPr>
        <w:spacing w:line="276" w:lineRule="auto"/>
        <w:jc w:val="center"/>
        <w:rPr>
          <w:rFonts w:ascii="Times New Roman" w:hAnsi="Times New Roman" w:cs="Times New Roman"/>
          <w:b/>
          <w:bCs/>
          <w:color w:val="000000" w:themeColor="text1"/>
        </w:rPr>
      </w:pPr>
      <w:r w:rsidRPr="00237C46">
        <w:rPr>
          <w:rFonts w:ascii="Times New Roman" w:hAnsi="Times New Roman" w:cs="Times New Roman"/>
          <w:b/>
          <w:bCs/>
          <w:color w:val="000000" w:themeColor="text1"/>
        </w:rPr>
        <w:t>Účastníci</w:t>
      </w:r>
    </w:p>
    <w:p w14:paraId="263F165D" w14:textId="77777777" w:rsidR="00867BA4" w:rsidRPr="00237C46" w:rsidRDefault="00867BA4" w:rsidP="00072055">
      <w:pPr>
        <w:spacing w:line="276" w:lineRule="auto"/>
        <w:jc w:val="both"/>
        <w:rPr>
          <w:rFonts w:ascii="Times New Roman" w:hAnsi="Times New Roman" w:cs="Times New Roman"/>
          <w:color w:val="000000" w:themeColor="text1"/>
        </w:rPr>
      </w:pPr>
    </w:p>
    <w:p w14:paraId="5D49BBDC" w14:textId="2D589D1F" w:rsidR="00072055" w:rsidRPr="00237C46" w:rsidRDefault="00072055" w:rsidP="00072055">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III.1</w:t>
      </w:r>
      <w:r w:rsidRPr="00237C46">
        <w:rPr>
          <w:rFonts w:ascii="Times New Roman" w:hAnsi="Times New Roman" w:cs="Times New Roman"/>
          <w:color w:val="000000" w:themeColor="text1"/>
        </w:rPr>
        <w:tab/>
        <w:t xml:space="preserve">Záujemca o participáciu v Registri môže požiadať Organizátora o udelenie statusu Účastníka. Účastníkom sa môže stať poskytovateľ zdravotnej starostlivosti </w:t>
      </w:r>
      <w:r w:rsidR="005251C0" w:rsidRPr="00237C46">
        <w:rPr>
          <w:rFonts w:ascii="Times New Roman" w:hAnsi="Times New Roman" w:cs="Times New Roman"/>
          <w:color w:val="000000" w:themeColor="text1"/>
        </w:rPr>
        <w:t>– právnická osoba</w:t>
      </w:r>
      <w:r w:rsidRPr="00237C46">
        <w:rPr>
          <w:rFonts w:ascii="Times New Roman" w:hAnsi="Times New Roman" w:cs="Times New Roman"/>
          <w:color w:val="000000" w:themeColor="text1"/>
        </w:rPr>
        <w:t xml:space="preserve">. Záujemca kontaktuje Organizátora </w:t>
      </w:r>
      <w:r w:rsidR="00867BA4" w:rsidRPr="00237C46">
        <w:rPr>
          <w:rFonts w:ascii="Times New Roman" w:hAnsi="Times New Roman" w:cs="Times New Roman"/>
          <w:color w:val="000000" w:themeColor="text1"/>
        </w:rPr>
        <w:t xml:space="preserve">prostredníctvom </w:t>
      </w:r>
      <w:r w:rsidR="00DC7126">
        <w:rPr>
          <w:rFonts w:ascii="Times New Roman" w:hAnsi="Times New Roman" w:cs="Times New Roman"/>
          <w:color w:val="000000" w:themeColor="text1"/>
        </w:rPr>
        <w:t xml:space="preserve">emailovej adresy </w:t>
      </w:r>
      <w:r w:rsidR="00E00B8E" w:rsidRPr="00237C46">
        <w:rPr>
          <w:rFonts w:ascii="Times New Roman" w:hAnsi="Times New Roman" w:cs="Times New Roman"/>
          <w:color w:val="000000" w:themeColor="text1"/>
        </w:rPr>
        <w:t xml:space="preserve"> </w:t>
      </w:r>
      <w:r w:rsidR="00DC7126">
        <w:rPr>
          <w:rFonts w:ascii="Times New Roman" w:hAnsi="Times New Roman" w:cs="Times New Roman"/>
          <w:color w:val="000000" w:themeColor="text1"/>
        </w:rPr>
        <w:t>z</w:t>
      </w:r>
      <w:r w:rsidR="00E00B8E" w:rsidRPr="00237C46">
        <w:rPr>
          <w:rFonts w:ascii="Times New Roman" w:hAnsi="Times New Roman" w:cs="Times New Roman"/>
          <w:color w:val="000000" w:themeColor="text1"/>
        </w:rPr>
        <w:t>verejnen</w:t>
      </w:r>
      <w:r w:rsidR="00DC7126">
        <w:rPr>
          <w:rFonts w:ascii="Times New Roman" w:hAnsi="Times New Roman" w:cs="Times New Roman"/>
          <w:color w:val="000000" w:themeColor="text1"/>
        </w:rPr>
        <w:t>ej</w:t>
      </w:r>
      <w:r w:rsidR="00E00B8E" w:rsidRPr="00237C46">
        <w:rPr>
          <w:rFonts w:ascii="Times New Roman" w:hAnsi="Times New Roman" w:cs="Times New Roman"/>
          <w:color w:val="000000" w:themeColor="text1"/>
        </w:rPr>
        <w:t xml:space="preserve"> na oficiálnej stránke </w:t>
      </w:r>
      <w:r w:rsidR="007739EC" w:rsidRPr="00237C46">
        <w:rPr>
          <w:rFonts w:ascii="Times New Roman" w:hAnsi="Times New Roman" w:cs="Times New Roman"/>
          <w:color w:val="000000" w:themeColor="text1"/>
        </w:rPr>
        <w:t>Registra</w:t>
      </w:r>
      <w:r w:rsidR="007739EC">
        <w:rPr>
          <w:rFonts w:ascii="Times New Roman" w:hAnsi="Times New Roman" w:cs="Times New Roman"/>
          <w:color w:val="000000" w:themeColor="text1"/>
        </w:rPr>
        <w:t xml:space="preserve"> (</w:t>
      </w:r>
      <w:r w:rsidR="007739EC" w:rsidRPr="001824B4">
        <w:rPr>
          <w:rFonts w:ascii="Times New Roman" w:hAnsi="Times New Roman" w:cs="Times New Roman"/>
          <w:color w:val="000000" w:themeColor="text1"/>
        </w:rPr>
        <w:t>www.leukemickaskupina.sk</w:t>
      </w:r>
      <w:r w:rsidR="007739EC">
        <w:rPr>
          <w:rFonts w:ascii="Times New Roman" w:hAnsi="Times New Roman" w:cs="Times New Roman"/>
          <w:color w:val="000000" w:themeColor="text1"/>
        </w:rPr>
        <w:t>).</w:t>
      </w:r>
      <w:r w:rsidR="00E00B8E" w:rsidRPr="00237C46">
        <w:rPr>
          <w:rFonts w:ascii="Times New Roman" w:hAnsi="Times New Roman" w:cs="Times New Roman"/>
          <w:color w:val="000000" w:themeColor="text1"/>
        </w:rPr>
        <w:t xml:space="preserve"> </w:t>
      </w:r>
      <w:r w:rsidR="00EE2B69" w:rsidRPr="00237C46">
        <w:rPr>
          <w:rFonts w:ascii="Times New Roman" w:hAnsi="Times New Roman" w:cs="Times New Roman"/>
          <w:color w:val="000000" w:themeColor="text1"/>
        </w:rPr>
        <w:t>Záujemca môže kontaktovať Organizátora aj iným vhodným spôsobom, za predpokladu, že záujemca poskytne Organizátorovi kontaktné a ďalšie údaje potrebné na posúdenie žiados</w:t>
      </w:r>
      <w:r w:rsidR="00316788" w:rsidRPr="00237C46">
        <w:rPr>
          <w:rFonts w:ascii="Times New Roman" w:hAnsi="Times New Roman" w:cs="Times New Roman"/>
          <w:color w:val="000000" w:themeColor="text1"/>
        </w:rPr>
        <w:t>ti</w:t>
      </w:r>
      <w:r w:rsidR="00EE2B69" w:rsidRPr="00237C46">
        <w:rPr>
          <w:rFonts w:ascii="Times New Roman" w:hAnsi="Times New Roman" w:cs="Times New Roman"/>
          <w:color w:val="000000" w:themeColor="text1"/>
        </w:rPr>
        <w:t xml:space="preserve"> a prípadnú komunikáciu so záujemcom. </w:t>
      </w:r>
      <w:r w:rsidRPr="00237C46">
        <w:rPr>
          <w:rFonts w:ascii="Times New Roman" w:hAnsi="Times New Roman" w:cs="Times New Roman"/>
          <w:color w:val="000000" w:themeColor="text1"/>
        </w:rPr>
        <w:t>V prípade schválenia zo strany Organizátora, tento vytvorí</w:t>
      </w:r>
      <w:r w:rsidR="006A4CFD" w:rsidRPr="00237C46">
        <w:rPr>
          <w:rFonts w:ascii="Times New Roman" w:hAnsi="Times New Roman" w:cs="Times New Roman"/>
          <w:color w:val="000000" w:themeColor="text1"/>
        </w:rPr>
        <w:t xml:space="preserve"> a</w:t>
      </w:r>
      <w:r w:rsidR="005B7B3C">
        <w:rPr>
          <w:rFonts w:ascii="Times New Roman" w:hAnsi="Times New Roman" w:cs="Times New Roman"/>
          <w:color w:val="000000" w:themeColor="text1"/>
        </w:rPr>
        <w:t xml:space="preserve"> </w:t>
      </w:r>
      <w:r w:rsidR="00EE2B69" w:rsidRPr="00237C46">
        <w:rPr>
          <w:rFonts w:ascii="Times New Roman" w:hAnsi="Times New Roman" w:cs="Times New Roman"/>
          <w:color w:val="000000" w:themeColor="text1"/>
        </w:rPr>
        <w:t xml:space="preserve">doručí </w:t>
      </w:r>
      <w:r w:rsidRPr="00237C46">
        <w:rPr>
          <w:rFonts w:ascii="Times New Roman" w:hAnsi="Times New Roman" w:cs="Times New Roman"/>
          <w:color w:val="000000" w:themeColor="text1"/>
        </w:rPr>
        <w:t>záujemcovi prihlasovacie meno a</w:t>
      </w:r>
      <w:r w:rsidR="00A01757" w:rsidRPr="00237C46">
        <w:rPr>
          <w:rFonts w:ascii="Times New Roman" w:hAnsi="Times New Roman" w:cs="Times New Roman"/>
          <w:color w:val="000000" w:themeColor="text1"/>
        </w:rPr>
        <w:t> </w:t>
      </w:r>
      <w:r w:rsidRPr="00237C46">
        <w:rPr>
          <w:rFonts w:ascii="Times New Roman" w:hAnsi="Times New Roman" w:cs="Times New Roman"/>
          <w:color w:val="000000" w:themeColor="text1"/>
        </w:rPr>
        <w:t>heslo</w:t>
      </w:r>
      <w:r w:rsidR="00A01757" w:rsidRPr="00237C46">
        <w:rPr>
          <w:rFonts w:ascii="Times New Roman" w:hAnsi="Times New Roman" w:cs="Times New Roman"/>
          <w:color w:val="000000" w:themeColor="text1"/>
        </w:rPr>
        <w:t xml:space="preserve"> prvého </w:t>
      </w:r>
      <w:r w:rsidR="009B4C88" w:rsidRPr="00237C46">
        <w:rPr>
          <w:rFonts w:ascii="Times New Roman" w:hAnsi="Times New Roman" w:cs="Times New Roman"/>
          <w:color w:val="000000" w:themeColor="text1"/>
        </w:rPr>
        <w:t>A</w:t>
      </w:r>
      <w:r w:rsidR="00A01757" w:rsidRPr="00237C46">
        <w:rPr>
          <w:rFonts w:ascii="Times New Roman" w:hAnsi="Times New Roman" w:cs="Times New Roman"/>
          <w:color w:val="000000" w:themeColor="text1"/>
        </w:rPr>
        <w:t>dministrátora Účastníka</w:t>
      </w:r>
      <w:r w:rsidRPr="00237C46">
        <w:rPr>
          <w:rFonts w:ascii="Times New Roman" w:hAnsi="Times New Roman" w:cs="Times New Roman"/>
          <w:color w:val="000000" w:themeColor="text1"/>
        </w:rPr>
        <w:t xml:space="preserve"> do Registra. Vytvorením prihlasovacieho mena a hesla pre </w:t>
      </w:r>
      <w:r w:rsidR="00A01757" w:rsidRPr="00237C46">
        <w:rPr>
          <w:rFonts w:ascii="Times New Roman" w:hAnsi="Times New Roman" w:cs="Times New Roman"/>
          <w:color w:val="000000" w:themeColor="text1"/>
        </w:rPr>
        <w:t xml:space="preserve">prvého </w:t>
      </w:r>
      <w:r w:rsidR="009B4C88" w:rsidRPr="00237C46">
        <w:rPr>
          <w:rFonts w:ascii="Times New Roman" w:hAnsi="Times New Roman" w:cs="Times New Roman"/>
          <w:color w:val="000000" w:themeColor="text1"/>
        </w:rPr>
        <w:t>A</w:t>
      </w:r>
      <w:r w:rsidR="00A01757" w:rsidRPr="00237C46">
        <w:rPr>
          <w:rFonts w:ascii="Times New Roman" w:hAnsi="Times New Roman" w:cs="Times New Roman"/>
          <w:color w:val="000000" w:themeColor="text1"/>
        </w:rPr>
        <w:t xml:space="preserve">dministrátora </w:t>
      </w:r>
      <w:r w:rsidRPr="00237C46">
        <w:rPr>
          <w:rFonts w:ascii="Times New Roman" w:hAnsi="Times New Roman" w:cs="Times New Roman"/>
          <w:color w:val="000000" w:themeColor="text1"/>
        </w:rPr>
        <w:t>jednotlivého záujemcu sa tento stáva Účastníkom.</w:t>
      </w:r>
      <w:r w:rsidR="00D14488" w:rsidRPr="00237C46">
        <w:rPr>
          <w:rFonts w:ascii="Times New Roman" w:hAnsi="Times New Roman" w:cs="Times New Roman"/>
          <w:color w:val="000000" w:themeColor="text1"/>
        </w:rPr>
        <w:t xml:space="preserve"> Vytvorenie prihlasovacieho mena a hesla pre prvého Administrátora Účastníka je považované za vytvorenie účtu Účastníka (inde aj „Účet Účastníka“).</w:t>
      </w:r>
      <w:r w:rsidR="00F25E06" w:rsidRPr="00237C46">
        <w:rPr>
          <w:rFonts w:ascii="Times New Roman" w:hAnsi="Times New Roman" w:cs="Times New Roman"/>
          <w:color w:val="000000" w:themeColor="text1"/>
        </w:rPr>
        <w:t xml:space="preserve"> Súčasťou a podmienkou schváleni</w:t>
      </w:r>
      <w:r w:rsidR="00BD135B" w:rsidRPr="00237C46">
        <w:rPr>
          <w:rFonts w:ascii="Times New Roman" w:hAnsi="Times New Roman" w:cs="Times New Roman"/>
          <w:color w:val="000000" w:themeColor="text1"/>
        </w:rPr>
        <w:t>a</w:t>
      </w:r>
      <w:r w:rsidR="00F25E06" w:rsidRPr="00237C46">
        <w:rPr>
          <w:rFonts w:ascii="Times New Roman" w:hAnsi="Times New Roman" w:cs="Times New Roman"/>
          <w:color w:val="000000" w:themeColor="text1"/>
        </w:rPr>
        <w:t xml:space="preserve"> účasti v Regi</w:t>
      </w:r>
      <w:r w:rsidR="00BD135B" w:rsidRPr="00237C46">
        <w:rPr>
          <w:rFonts w:ascii="Times New Roman" w:hAnsi="Times New Roman" w:cs="Times New Roman"/>
          <w:color w:val="000000" w:themeColor="text1"/>
        </w:rPr>
        <w:t>s</w:t>
      </w:r>
      <w:r w:rsidR="00F25E06" w:rsidRPr="00237C46">
        <w:rPr>
          <w:rFonts w:ascii="Times New Roman" w:hAnsi="Times New Roman" w:cs="Times New Roman"/>
          <w:color w:val="000000" w:themeColor="text1"/>
        </w:rPr>
        <w:t xml:space="preserve">tri je podpis súhlasu účastníka (ďalej len „Súhlas účastníka“). Súhlas účastníka musí byť riadne vyplnený, podpísaný oprávnenou osobou a doručený Organizátorovi pred vytvorením prístupového mena a hesla </w:t>
      </w:r>
      <w:r w:rsidR="00A01757" w:rsidRPr="00237C46">
        <w:rPr>
          <w:rFonts w:ascii="Times New Roman" w:hAnsi="Times New Roman" w:cs="Times New Roman"/>
          <w:color w:val="000000" w:themeColor="text1"/>
        </w:rPr>
        <w:t xml:space="preserve">prvého </w:t>
      </w:r>
      <w:r w:rsidR="009B4C88" w:rsidRPr="00237C46">
        <w:rPr>
          <w:rFonts w:ascii="Times New Roman" w:hAnsi="Times New Roman" w:cs="Times New Roman"/>
          <w:color w:val="000000" w:themeColor="text1"/>
        </w:rPr>
        <w:t>A</w:t>
      </w:r>
      <w:r w:rsidR="00A01757" w:rsidRPr="00237C46">
        <w:rPr>
          <w:rFonts w:ascii="Times New Roman" w:hAnsi="Times New Roman" w:cs="Times New Roman"/>
          <w:color w:val="000000" w:themeColor="text1"/>
        </w:rPr>
        <w:t xml:space="preserve">dministrátora </w:t>
      </w:r>
      <w:r w:rsidR="00F25E06" w:rsidRPr="00237C46">
        <w:rPr>
          <w:rFonts w:ascii="Times New Roman" w:hAnsi="Times New Roman" w:cs="Times New Roman"/>
          <w:color w:val="000000" w:themeColor="text1"/>
        </w:rPr>
        <w:t>Účastníka.</w:t>
      </w:r>
      <w:r w:rsidR="00E80A12" w:rsidRPr="00237C46">
        <w:rPr>
          <w:rFonts w:ascii="Times New Roman" w:hAnsi="Times New Roman" w:cs="Times New Roman"/>
          <w:color w:val="000000" w:themeColor="text1"/>
        </w:rPr>
        <w:t xml:space="preserve"> Vzor Súhlasu účastníka tvorí prílohu č. 1. týchto Pravidiel.</w:t>
      </w:r>
    </w:p>
    <w:p w14:paraId="70B8CB19" w14:textId="77777777" w:rsidR="00072055" w:rsidRPr="00237C46" w:rsidRDefault="00072055" w:rsidP="00072055">
      <w:pPr>
        <w:spacing w:line="276" w:lineRule="auto"/>
        <w:jc w:val="both"/>
        <w:rPr>
          <w:rFonts w:ascii="Times New Roman" w:hAnsi="Times New Roman" w:cs="Times New Roman"/>
          <w:color w:val="000000" w:themeColor="text1"/>
        </w:rPr>
      </w:pPr>
    </w:p>
    <w:p w14:paraId="7C5478A9" w14:textId="77777777" w:rsidR="00072055" w:rsidRPr="00237C46" w:rsidRDefault="00072055" w:rsidP="00072055">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III.2</w:t>
      </w:r>
      <w:r w:rsidRPr="00237C46">
        <w:rPr>
          <w:rFonts w:ascii="Times New Roman" w:hAnsi="Times New Roman" w:cs="Times New Roman"/>
          <w:color w:val="000000" w:themeColor="text1"/>
        </w:rPr>
        <w:tab/>
        <w:t xml:space="preserve">Účastník je povinný dodržiavať tieto </w:t>
      </w:r>
      <w:r w:rsidR="0075448A" w:rsidRPr="00237C46">
        <w:rPr>
          <w:rFonts w:ascii="Times New Roman" w:hAnsi="Times New Roman" w:cs="Times New Roman"/>
          <w:color w:val="000000" w:themeColor="text1"/>
        </w:rPr>
        <w:t>P</w:t>
      </w:r>
      <w:r w:rsidRPr="00237C46">
        <w:rPr>
          <w:rFonts w:ascii="Times New Roman" w:hAnsi="Times New Roman" w:cs="Times New Roman"/>
          <w:color w:val="000000" w:themeColor="text1"/>
        </w:rPr>
        <w:t>ravidlá ako aj prípadné pokyny Organizátora týkajúce sa (najmä technickej stránky) prevádzky Registra.</w:t>
      </w:r>
    </w:p>
    <w:p w14:paraId="4FA5F1E4" w14:textId="77777777" w:rsidR="00072055" w:rsidRPr="00237C46" w:rsidRDefault="00072055" w:rsidP="00072055">
      <w:pPr>
        <w:spacing w:line="276" w:lineRule="auto"/>
        <w:jc w:val="both"/>
        <w:rPr>
          <w:rFonts w:ascii="Times New Roman" w:hAnsi="Times New Roman" w:cs="Times New Roman"/>
          <w:color w:val="000000" w:themeColor="text1"/>
        </w:rPr>
      </w:pPr>
    </w:p>
    <w:p w14:paraId="2C3D9378" w14:textId="77777777" w:rsidR="00072055" w:rsidRPr="00237C46" w:rsidRDefault="009B41C8" w:rsidP="00072055">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III.3</w:t>
      </w:r>
      <w:r w:rsidRPr="00237C46">
        <w:rPr>
          <w:rFonts w:ascii="Times New Roman" w:hAnsi="Times New Roman" w:cs="Times New Roman"/>
          <w:color w:val="000000" w:themeColor="text1"/>
        </w:rPr>
        <w:tab/>
        <w:t xml:space="preserve">V prípade ak </w:t>
      </w:r>
      <w:r w:rsidR="00867BA4" w:rsidRPr="00237C46">
        <w:rPr>
          <w:rFonts w:ascii="Times New Roman" w:hAnsi="Times New Roman" w:cs="Times New Roman"/>
          <w:color w:val="000000" w:themeColor="text1"/>
        </w:rPr>
        <w:t xml:space="preserve">si </w:t>
      </w:r>
      <w:r w:rsidRPr="00237C46">
        <w:rPr>
          <w:rFonts w:ascii="Times New Roman" w:hAnsi="Times New Roman" w:cs="Times New Roman"/>
          <w:color w:val="000000" w:themeColor="text1"/>
        </w:rPr>
        <w:t xml:space="preserve">Účastník z akýchkoľvek dôvodov neželá </w:t>
      </w:r>
      <w:r w:rsidR="00867BA4" w:rsidRPr="00237C46">
        <w:rPr>
          <w:rFonts w:ascii="Times New Roman" w:hAnsi="Times New Roman" w:cs="Times New Roman"/>
          <w:color w:val="000000" w:themeColor="text1"/>
        </w:rPr>
        <w:t xml:space="preserve">ďalej </w:t>
      </w:r>
      <w:r w:rsidRPr="00237C46">
        <w:rPr>
          <w:rFonts w:ascii="Times New Roman" w:hAnsi="Times New Roman" w:cs="Times New Roman"/>
          <w:color w:val="000000" w:themeColor="text1"/>
        </w:rPr>
        <w:t>participovať na Regi</w:t>
      </w:r>
      <w:r w:rsidR="00867BA4" w:rsidRPr="00237C46">
        <w:rPr>
          <w:rFonts w:ascii="Times New Roman" w:hAnsi="Times New Roman" w:cs="Times New Roman"/>
          <w:color w:val="000000" w:themeColor="text1"/>
        </w:rPr>
        <w:t>s</w:t>
      </w:r>
      <w:r w:rsidRPr="00237C46">
        <w:rPr>
          <w:rFonts w:ascii="Times New Roman" w:hAnsi="Times New Roman" w:cs="Times New Roman"/>
          <w:color w:val="000000" w:themeColor="text1"/>
        </w:rPr>
        <w:t xml:space="preserve">tri, oznámi túto skutočnosť Organizátorovi. Tento následne pozastaví platnosť a účinnosť </w:t>
      </w:r>
      <w:r w:rsidR="00D14488" w:rsidRPr="00237C46">
        <w:rPr>
          <w:rFonts w:ascii="Times New Roman" w:hAnsi="Times New Roman" w:cs="Times New Roman"/>
          <w:color w:val="000000" w:themeColor="text1"/>
        </w:rPr>
        <w:t>Účtu Účastníka</w:t>
      </w:r>
      <w:r w:rsidRPr="00237C46">
        <w:rPr>
          <w:rFonts w:ascii="Times New Roman" w:hAnsi="Times New Roman" w:cs="Times New Roman"/>
          <w:color w:val="000000" w:themeColor="text1"/>
        </w:rPr>
        <w:t>. Ak Účastník do troch mesiacov od doručenia žiadosti o pozastavenie participácie Účastníka Organizátorovi nepožiada o opätovnú aktiváciu</w:t>
      </w:r>
      <w:r w:rsidR="00D14488" w:rsidRPr="00237C46">
        <w:rPr>
          <w:rFonts w:ascii="Times New Roman" w:hAnsi="Times New Roman" w:cs="Times New Roman"/>
          <w:color w:val="000000" w:themeColor="text1"/>
        </w:rPr>
        <w:t xml:space="preserve"> svojho Účtu Účastníka</w:t>
      </w:r>
      <w:r w:rsidRPr="00237C46">
        <w:rPr>
          <w:rFonts w:ascii="Times New Roman" w:hAnsi="Times New Roman" w:cs="Times New Roman"/>
          <w:color w:val="000000" w:themeColor="text1"/>
        </w:rPr>
        <w:t xml:space="preserve">, Organizátor </w:t>
      </w:r>
      <w:r w:rsidR="00D14488" w:rsidRPr="00237C46">
        <w:rPr>
          <w:rFonts w:ascii="Times New Roman" w:hAnsi="Times New Roman" w:cs="Times New Roman"/>
          <w:color w:val="000000" w:themeColor="text1"/>
        </w:rPr>
        <w:t xml:space="preserve">tento Účet Účastníka </w:t>
      </w:r>
      <w:r w:rsidRPr="00237C46">
        <w:rPr>
          <w:rFonts w:ascii="Times New Roman" w:hAnsi="Times New Roman" w:cs="Times New Roman"/>
          <w:color w:val="000000" w:themeColor="text1"/>
        </w:rPr>
        <w:t>trvalo deaktivuje. Následné opakované zapojenie sa bude možné iba formou novej žiadosti v zmysle bodu III.1 týchto pravidiel a vytvorenia nového mena a</w:t>
      </w:r>
      <w:r w:rsidR="00D14488" w:rsidRPr="00237C46">
        <w:rPr>
          <w:rFonts w:ascii="Times New Roman" w:hAnsi="Times New Roman" w:cs="Times New Roman"/>
          <w:color w:val="000000" w:themeColor="text1"/>
        </w:rPr>
        <w:t> </w:t>
      </w:r>
      <w:r w:rsidRPr="00237C46">
        <w:rPr>
          <w:rFonts w:ascii="Times New Roman" w:hAnsi="Times New Roman" w:cs="Times New Roman"/>
          <w:color w:val="000000" w:themeColor="text1"/>
        </w:rPr>
        <w:t>hesla</w:t>
      </w:r>
      <w:r w:rsidR="00D14488" w:rsidRPr="00237C46">
        <w:rPr>
          <w:rFonts w:ascii="Times New Roman" w:hAnsi="Times New Roman" w:cs="Times New Roman"/>
          <w:color w:val="000000" w:themeColor="text1"/>
        </w:rPr>
        <w:t xml:space="preserve"> prvému Administrátorovi Účastníka</w:t>
      </w:r>
      <w:r w:rsidRPr="00237C46">
        <w:rPr>
          <w:rFonts w:ascii="Times New Roman" w:hAnsi="Times New Roman" w:cs="Times New Roman"/>
          <w:color w:val="000000" w:themeColor="text1"/>
        </w:rPr>
        <w:t>.</w:t>
      </w:r>
    </w:p>
    <w:p w14:paraId="514F1BB0" w14:textId="77777777" w:rsidR="00A01757" w:rsidRPr="00237C46" w:rsidRDefault="00A01757" w:rsidP="00072055">
      <w:pPr>
        <w:spacing w:line="276" w:lineRule="auto"/>
        <w:jc w:val="both"/>
        <w:rPr>
          <w:rFonts w:ascii="Times New Roman" w:hAnsi="Times New Roman" w:cs="Times New Roman"/>
          <w:color w:val="000000" w:themeColor="text1"/>
        </w:rPr>
      </w:pPr>
    </w:p>
    <w:p w14:paraId="62E61882" w14:textId="77777777" w:rsidR="00D14488" w:rsidRPr="00237C46" w:rsidRDefault="009B41C8" w:rsidP="00880551">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III.4</w:t>
      </w:r>
      <w:r w:rsidRPr="00237C46">
        <w:rPr>
          <w:rFonts w:ascii="Times New Roman" w:hAnsi="Times New Roman" w:cs="Times New Roman"/>
          <w:color w:val="000000" w:themeColor="text1"/>
        </w:rPr>
        <w:tab/>
      </w:r>
      <w:r w:rsidR="00D14488" w:rsidRPr="00237C46">
        <w:rPr>
          <w:rFonts w:ascii="Times New Roman" w:hAnsi="Times New Roman" w:cs="Times New Roman"/>
          <w:color w:val="000000" w:themeColor="text1"/>
        </w:rPr>
        <w:t xml:space="preserve">V rámci každého Účtu Účastníka </w:t>
      </w:r>
      <w:r w:rsidR="00BF0CF4" w:rsidRPr="00237C46">
        <w:rPr>
          <w:rFonts w:ascii="Times New Roman" w:hAnsi="Times New Roman" w:cs="Times New Roman"/>
          <w:color w:val="000000" w:themeColor="text1"/>
        </w:rPr>
        <w:t xml:space="preserve">sa </w:t>
      </w:r>
      <w:r w:rsidR="00D14488" w:rsidRPr="00237C46">
        <w:rPr>
          <w:rFonts w:ascii="Times New Roman" w:hAnsi="Times New Roman" w:cs="Times New Roman"/>
          <w:color w:val="000000" w:themeColor="text1"/>
        </w:rPr>
        <w:t>bude možné zapájať do Registra v dvoch úrovniach – administrátor (inde aj „Administrátor“) a užívateľ (inde aj „Užívateľ“).</w:t>
      </w:r>
      <w:r w:rsidR="00BF0CF4" w:rsidRPr="00237C46">
        <w:rPr>
          <w:rFonts w:ascii="Times New Roman" w:hAnsi="Times New Roman" w:cs="Times New Roman"/>
          <w:color w:val="000000" w:themeColor="text1"/>
        </w:rPr>
        <w:t xml:space="preserve"> Konanie akéhokoľvek Administrátora</w:t>
      </w:r>
      <w:r w:rsidR="00627EFC" w:rsidRPr="00237C46">
        <w:rPr>
          <w:rFonts w:ascii="Times New Roman" w:hAnsi="Times New Roman" w:cs="Times New Roman"/>
          <w:color w:val="000000" w:themeColor="text1"/>
        </w:rPr>
        <w:t xml:space="preserve"> Účastníka</w:t>
      </w:r>
      <w:r w:rsidR="00BF0CF4" w:rsidRPr="00237C46">
        <w:rPr>
          <w:rFonts w:ascii="Times New Roman" w:hAnsi="Times New Roman" w:cs="Times New Roman"/>
          <w:color w:val="000000" w:themeColor="text1"/>
        </w:rPr>
        <w:t xml:space="preserve"> alebo Užívateľa Účastníka sa pre účely týchto Pravidiel považujem za konanie Účastníka samotného.</w:t>
      </w:r>
      <w:r w:rsidR="0060250E" w:rsidRPr="00237C46">
        <w:rPr>
          <w:rFonts w:ascii="Times New Roman" w:hAnsi="Times New Roman" w:cs="Times New Roman"/>
          <w:color w:val="000000" w:themeColor="text1"/>
        </w:rPr>
        <w:t xml:space="preserve"> Účastník plne zodpovedá za konanie akejkoľvek osoby prihlásenej do jeho Účtu Účastníka prostredníctvom platného </w:t>
      </w:r>
      <w:r w:rsidR="00627EFC" w:rsidRPr="00237C46">
        <w:rPr>
          <w:rFonts w:ascii="Times New Roman" w:hAnsi="Times New Roman" w:cs="Times New Roman"/>
          <w:color w:val="000000" w:themeColor="text1"/>
        </w:rPr>
        <w:t xml:space="preserve">prístupového </w:t>
      </w:r>
      <w:r w:rsidR="0060250E" w:rsidRPr="00237C46">
        <w:rPr>
          <w:rFonts w:ascii="Times New Roman" w:hAnsi="Times New Roman" w:cs="Times New Roman"/>
          <w:color w:val="000000" w:themeColor="text1"/>
        </w:rPr>
        <w:t>mena a hesla Administrátora alebo Užívateľa daného Účastníka.</w:t>
      </w:r>
    </w:p>
    <w:p w14:paraId="304730CF" w14:textId="77777777" w:rsidR="00D14488" w:rsidRPr="00237C46" w:rsidRDefault="00D14488" w:rsidP="00880551">
      <w:pPr>
        <w:spacing w:line="276" w:lineRule="auto"/>
        <w:jc w:val="both"/>
        <w:rPr>
          <w:rFonts w:ascii="Times New Roman" w:hAnsi="Times New Roman" w:cs="Times New Roman"/>
          <w:color w:val="000000" w:themeColor="text1"/>
        </w:rPr>
      </w:pPr>
    </w:p>
    <w:p w14:paraId="36283929" w14:textId="312348B4" w:rsidR="00D14488" w:rsidRPr="00237C46" w:rsidRDefault="00D14488" w:rsidP="00880551">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III.4.1</w:t>
      </w:r>
      <w:r w:rsidRPr="00237C46">
        <w:rPr>
          <w:rFonts w:ascii="Times New Roman" w:hAnsi="Times New Roman" w:cs="Times New Roman"/>
          <w:color w:val="000000" w:themeColor="text1"/>
        </w:rPr>
        <w:tab/>
        <w:t>Administrátor je oprávnený</w:t>
      </w:r>
      <w:r w:rsidR="0060250E" w:rsidRPr="00237C46">
        <w:rPr>
          <w:rFonts w:ascii="Times New Roman" w:hAnsi="Times New Roman" w:cs="Times New Roman"/>
          <w:color w:val="000000" w:themeColor="text1"/>
        </w:rPr>
        <w:t>:</w:t>
      </w:r>
    </w:p>
    <w:p w14:paraId="4025AA11" w14:textId="010721AC" w:rsidR="00D14488" w:rsidRPr="00237C46" w:rsidRDefault="00B37476" w:rsidP="00880551">
      <w:pPr>
        <w:spacing w:line="276" w:lineRule="auto"/>
        <w:jc w:val="both"/>
        <w:rPr>
          <w:rFonts w:ascii="Times New Roman" w:hAnsi="Times New Roman" w:cs="Times New Roman"/>
          <w:color w:val="000000" w:themeColor="text1"/>
        </w:rPr>
      </w:pPr>
      <w:r>
        <w:rPr>
          <w:noProof/>
        </w:rPr>
        <w:drawing>
          <wp:anchor distT="0" distB="0" distL="0" distR="0" simplePos="0" relativeHeight="251664384" behindDoc="1" locked="0" layoutInCell="1" allowOverlap="1" wp14:anchorId="29297C84" wp14:editId="515205D9">
            <wp:simplePos x="0" y="0"/>
            <wp:positionH relativeFrom="page">
              <wp:posOffset>38100</wp:posOffset>
            </wp:positionH>
            <wp:positionV relativeFrom="page">
              <wp:posOffset>9182100</wp:posOffset>
            </wp:positionV>
            <wp:extent cx="4221428" cy="1492856"/>
            <wp:effectExtent l="0" t="0" r="8255" b="0"/>
            <wp:wrapNone/>
            <wp:docPr id="137132270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4221428" cy="1492856"/>
                    </a:xfrm>
                    <a:prstGeom prst="rect">
                      <a:avLst/>
                    </a:prstGeom>
                  </pic:spPr>
                </pic:pic>
              </a:graphicData>
            </a:graphic>
          </wp:anchor>
        </w:drawing>
      </w:r>
    </w:p>
    <w:p w14:paraId="7FFA35A6" w14:textId="088F057E" w:rsidR="00D14488" w:rsidRPr="00237C46" w:rsidRDefault="00D14488" w:rsidP="00880551">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a)</w:t>
      </w:r>
      <w:r w:rsidRPr="00237C46">
        <w:rPr>
          <w:rFonts w:ascii="Times New Roman" w:hAnsi="Times New Roman" w:cs="Times New Roman"/>
          <w:color w:val="000000" w:themeColor="text1"/>
        </w:rPr>
        <w:tab/>
        <w:t>Vytvárať nové prístupové mená a</w:t>
      </w:r>
      <w:r w:rsidR="00A169B3" w:rsidRPr="00237C46">
        <w:rPr>
          <w:rFonts w:ascii="Times New Roman" w:hAnsi="Times New Roman" w:cs="Times New Roman"/>
          <w:color w:val="000000" w:themeColor="text1"/>
        </w:rPr>
        <w:t> </w:t>
      </w:r>
      <w:r w:rsidRPr="00237C46">
        <w:rPr>
          <w:rFonts w:ascii="Times New Roman" w:hAnsi="Times New Roman" w:cs="Times New Roman"/>
          <w:color w:val="000000" w:themeColor="text1"/>
        </w:rPr>
        <w:t>heslá</w:t>
      </w:r>
      <w:r w:rsidR="00A169B3" w:rsidRPr="00237C46">
        <w:rPr>
          <w:rFonts w:ascii="Times New Roman" w:hAnsi="Times New Roman" w:cs="Times New Roman"/>
          <w:color w:val="000000" w:themeColor="text1"/>
        </w:rPr>
        <w:t xml:space="preserve"> ďalším </w:t>
      </w:r>
      <w:r w:rsidR="00FC3679" w:rsidRPr="00237C46">
        <w:rPr>
          <w:rFonts w:ascii="Times New Roman" w:hAnsi="Times New Roman" w:cs="Times New Roman"/>
          <w:color w:val="000000" w:themeColor="text1"/>
        </w:rPr>
        <w:t>Administrátor</w:t>
      </w:r>
      <w:r w:rsidR="00A169B3" w:rsidRPr="00237C46">
        <w:rPr>
          <w:rFonts w:ascii="Times New Roman" w:hAnsi="Times New Roman" w:cs="Times New Roman"/>
          <w:color w:val="000000" w:themeColor="text1"/>
        </w:rPr>
        <w:t xml:space="preserve">om </w:t>
      </w:r>
      <w:r w:rsidR="00FC3679" w:rsidRPr="00237C46">
        <w:rPr>
          <w:rFonts w:ascii="Times New Roman" w:hAnsi="Times New Roman" w:cs="Times New Roman"/>
          <w:color w:val="000000" w:themeColor="text1"/>
        </w:rPr>
        <w:t xml:space="preserve">alebo </w:t>
      </w:r>
      <w:r w:rsidR="001E5FFD" w:rsidRPr="00237C46">
        <w:rPr>
          <w:rFonts w:ascii="Times New Roman" w:hAnsi="Times New Roman" w:cs="Times New Roman"/>
          <w:color w:val="000000" w:themeColor="text1"/>
        </w:rPr>
        <w:t>U</w:t>
      </w:r>
      <w:r w:rsidR="00FC3679" w:rsidRPr="00237C46">
        <w:rPr>
          <w:rFonts w:ascii="Times New Roman" w:hAnsi="Times New Roman" w:cs="Times New Roman"/>
          <w:color w:val="000000" w:themeColor="text1"/>
        </w:rPr>
        <w:t>žívateľ</w:t>
      </w:r>
      <w:r w:rsidR="00A169B3" w:rsidRPr="00237C46">
        <w:rPr>
          <w:rFonts w:ascii="Times New Roman" w:hAnsi="Times New Roman" w:cs="Times New Roman"/>
          <w:color w:val="000000" w:themeColor="text1"/>
        </w:rPr>
        <w:t>om</w:t>
      </w:r>
      <w:r w:rsidR="00E00B8E" w:rsidRPr="00237C46">
        <w:rPr>
          <w:rFonts w:ascii="Times New Roman" w:hAnsi="Times New Roman" w:cs="Times New Roman"/>
          <w:color w:val="000000" w:themeColor="text1"/>
        </w:rPr>
        <w:t xml:space="preserve"> </w:t>
      </w:r>
      <w:r w:rsidRPr="00237C46">
        <w:rPr>
          <w:rFonts w:ascii="Times New Roman" w:hAnsi="Times New Roman" w:cs="Times New Roman"/>
          <w:color w:val="000000" w:themeColor="text1"/>
        </w:rPr>
        <w:t>do Účtu Účastníka.</w:t>
      </w:r>
    </w:p>
    <w:p w14:paraId="3CE91B97" w14:textId="5E01DEFB" w:rsidR="00D14488" w:rsidRPr="00237C46" w:rsidRDefault="00B37476" w:rsidP="00880551">
      <w:pPr>
        <w:spacing w:line="276" w:lineRule="auto"/>
        <w:jc w:val="both"/>
        <w:rPr>
          <w:rFonts w:ascii="Times New Roman" w:hAnsi="Times New Roman" w:cs="Times New Roman"/>
          <w:color w:val="000000" w:themeColor="text1"/>
        </w:rPr>
      </w:pPr>
      <w:r w:rsidRPr="00B37476">
        <w:rPr>
          <w:rFonts w:ascii="Times New Roman" w:hAnsi="Times New Roman" w:cs="Times New Roman"/>
          <w:noProof/>
        </w:rPr>
        <w:lastRenderedPageBreak/>
        <w:drawing>
          <wp:anchor distT="0" distB="0" distL="114300" distR="114300" simplePos="0" relativeHeight="251684864" behindDoc="1" locked="0" layoutInCell="1" allowOverlap="1" wp14:anchorId="1E2B754F" wp14:editId="2E7585FF">
            <wp:simplePos x="0" y="0"/>
            <wp:positionH relativeFrom="column">
              <wp:posOffset>5048250</wp:posOffset>
            </wp:positionH>
            <wp:positionV relativeFrom="paragraph">
              <wp:posOffset>-800100</wp:posOffset>
            </wp:positionV>
            <wp:extent cx="1390650" cy="400050"/>
            <wp:effectExtent l="0" t="0" r="0" b="0"/>
            <wp:wrapNone/>
            <wp:docPr id="110806546" name="object 3"/>
            <wp:cNvGraphicFramePr/>
            <a:graphic xmlns:a="http://schemas.openxmlformats.org/drawingml/2006/main">
              <a:graphicData uri="http://schemas.openxmlformats.org/drawingml/2006/picture">
                <pic:pic xmlns:pic="http://schemas.openxmlformats.org/drawingml/2006/picture">
                  <pic:nvPicPr>
                    <pic:cNvPr id="3" name="object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0650" cy="400050"/>
                    </a:xfrm>
                    <a:prstGeom prst="rect">
                      <a:avLst/>
                    </a:prstGeom>
                  </pic:spPr>
                </pic:pic>
              </a:graphicData>
            </a:graphic>
            <wp14:sizeRelH relativeFrom="margin">
              <wp14:pctWidth>0</wp14:pctWidth>
            </wp14:sizeRelH>
            <wp14:sizeRelV relativeFrom="margin">
              <wp14:pctHeight>0</wp14:pctHeight>
            </wp14:sizeRelV>
          </wp:anchor>
        </w:drawing>
      </w:r>
      <w:r w:rsidR="00D14488" w:rsidRPr="00237C46">
        <w:rPr>
          <w:rFonts w:ascii="Times New Roman" w:hAnsi="Times New Roman" w:cs="Times New Roman"/>
          <w:color w:val="000000" w:themeColor="text1"/>
        </w:rPr>
        <w:t>b)</w:t>
      </w:r>
      <w:r w:rsidR="00D14488" w:rsidRPr="00237C46">
        <w:rPr>
          <w:rFonts w:ascii="Times New Roman" w:hAnsi="Times New Roman" w:cs="Times New Roman"/>
          <w:color w:val="000000" w:themeColor="text1"/>
        </w:rPr>
        <w:tab/>
      </w:r>
      <w:r w:rsidR="00FC3679" w:rsidRPr="00237C46">
        <w:rPr>
          <w:rFonts w:ascii="Times New Roman" w:hAnsi="Times New Roman" w:cs="Times New Roman"/>
          <w:color w:val="000000" w:themeColor="text1"/>
        </w:rPr>
        <w:t>M</w:t>
      </w:r>
      <w:r w:rsidR="00D14488" w:rsidRPr="00237C46">
        <w:rPr>
          <w:rFonts w:ascii="Times New Roman" w:hAnsi="Times New Roman" w:cs="Times New Roman"/>
          <w:color w:val="000000" w:themeColor="text1"/>
        </w:rPr>
        <w:t>eniť aktuálne prístupové mená a heslá akémukoľvek Administrátorovi alebo Užívateľovi v rámci Účtu Účastníka.</w:t>
      </w:r>
    </w:p>
    <w:p w14:paraId="55D4341D" w14:textId="77777777" w:rsidR="00D14488" w:rsidRPr="00237C46" w:rsidRDefault="00D14488" w:rsidP="00D14488">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c)</w:t>
      </w:r>
      <w:r w:rsidRPr="00237C46">
        <w:rPr>
          <w:rFonts w:ascii="Times New Roman" w:hAnsi="Times New Roman" w:cs="Times New Roman"/>
          <w:color w:val="000000" w:themeColor="text1"/>
        </w:rPr>
        <w:tab/>
        <w:t>Zadávať a editovať akékoľvek údaje, ktoré zadal akýkoľvek iný Administrátor alebo Užívateľ Účastníka.</w:t>
      </w:r>
    </w:p>
    <w:p w14:paraId="48E02895" w14:textId="77777777" w:rsidR="00D14488" w:rsidRPr="00237C46" w:rsidRDefault="00D14488" w:rsidP="00D14488">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d)</w:t>
      </w:r>
      <w:r w:rsidRPr="00237C46">
        <w:rPr>
          <w:rFonts w:ascii="Times New Roman" w:hAnsi="Times New Roman" w:cs="Times New Roman"/>
          <w:color w:val="000000" w:themeColor="text1"/>
        </w:rPr>
        <w:tab/>
      </w:r>
      <w:r w:rsidR="00350D87" w:rsidRPr="00237C46">
        <w:rPr>
          <w:rFonts w:ascii="Times New Roman" w:hAnsi="Times New Roman" w:cs="Times New Roman"/>
          <w:color w:val="000000" w:themeColor="text1"/>
        </w:rPr>
        <w:t>Zadávať a e</w:t>
      </w:r>
      <w:r w:rsidRPr="00237C46">
        <w:rPr>
          <w:rFonts w:ascii="Times New Roman" w:hAnsi="Times New Roman" w:cs="Times New Roman"/>
          <w:color w:val="000000" w:themeColor="text1"/>
        </w:rPr>
        <w:t xml:space="preserve">ditovať, ktorý Užívateľa Účastníka môže zadávať a editovať dáta ktorého pacienta. </w:t>
      </w:r>
    </w:p>
    <w:p w14:paraId="5A81B31F" w14:textId="77777777" w:rsidR="00D14488" w:rsidRPr="00237C46" w:rsidRDefault="00D14488" w:rsidP="00880551">
      <w:pPr>
        <w:spacing w:line="276" w:lineRule="auto"/>
        <w:jc w:val="both"/>
        <w:rPr>
          <w:rFonts w:ascii="Times New Roman" w:hAnsi="Times New Roman" w:cs="Times New Roman"/>
          <w:color w:val="000000" w:themeColor="text1"/>
        </w:rPr>
      </w:pPr>
    </w:p>
    <w:p w14:paraId="3CC181AE" w14:textId="77777777" w:rsidR="00D14488" w:rsidRPr="00237C46" w:rsidRDefault="00D14488" w:rsidP="00880551">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Pre vylúčenie pochybností Administrátor všetky svoje oprávnenia a činnosti vykonáva vždy a výlučne iba v rámci Účtu toho Účastníka, pre ktorého vystupuje v pozícii Administrátora.</w:t>
      </w:r>
    </w:p>
    <w:p w14:paraId="6698CCBF" w14:textId="77777777" w:rsidR="00D14488" w:rsidRPr="00237C46" w:rsidRDefault="00D14488" w:rsidP="00880551">
      <w:pPr>
        <w:spacing w:line="276" w:lineRule="auto"/>
        <w:jc w:val="both"/>
        <w:rPr>
          <w:rFonts w:ascii="Times New Roman" w:hAnsi="Times New Roman" w:cs="Times New Roman"/>
          <w:color w:val="000000" w:themeColor="text1"/>
        </w:rPr>
      </w:pPr>
    </w:p>
    <w:p w14:paraId="0EF3A1BE" w14:textId="75D26678" w:rsidR="00D14488" w:rsidRPr="00237C46" w:rsidRDefault="00D14488" w:rsidP="00880551">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III.4.2</w:t>
      </w:r>
      <w:r w:rsidRPr="00237C46">
        <w:rPr>
          <w:rFonts w:ascii="Times New Roman" w:hAnsi="Times New Roman" w:cs="Times New Roman"/>
          <w:color w:val="000000" w:themeColor="text1"/>
        </w:rPr>
        <w:tab/>
        <w:t>Užívateľ je oprávnený:</w:t>
      </w:r>
    </w:p>
    <w:p w14:paraId="3390AE25" w14:textId="77777777" w:rsidR="00D14488" w:rsidRPr="00237C46" w:rsidRDefault="00D14488" w:rsidP="00880551">
      <w:pPr>
        <w:spacing w:line="276" w:lineRule="auto"/>
        <w:jc w:val="both"/>
        <w:rPr>
          <w:rFonts w:ascii="Times New Roman" w:hAnsi="Times New Roman" w:cs="Times New Roman"/>
          <w:color w:val="000000" w:themeColor="text1"/>
        </w:rPr>
      </w:pPr>
    </w:p>
    <w:p w14:paraId="50759D27" w14:textId="77777777" w:rsidR="00D14488" w:rsidRPr="00237C46" w:rsidRDefault="00D14488" w:rsidP="00D14488">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a)</w:t>
      </w:r>
      <w:r w:rsidRPr="00237C46">
        <w:rPr>
          <w:rFonts w:ascii="Times New Roman" w:hAnsi="Times New Roman" w:cs="Times New Roman"/>
          <w:color w:val="000000" w:themeColor="text1"/>
        </w:rPr>
        <w:tab/>
        <w:t>Zadávať nových pacientov v rámci Účtu Účastníka.</w:t>
      </w:r>
    </w:p>
    <w:p w14:paraId="4B1AC798" w14:textId="77777777" w:rsidR="00D14488" w:rsidRPr="00237C46" w:rsidRDefault="00D14488" w:rsidP="00D14488">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b)</w:t>
      </w:r>
      <w:r w:rsidRPr="00237C46">
        <w:rPr>
          <w:rFonts w:ascii="Times New Roman" w:hAnsi="Times New Roman" w:cs="Times New Roman"/>
          <w:color w:val="000000" w:themeColor="text1"/>
        </w:rPr>
        <w:tab/>
        <w:t xml:space="preserve">Editovať </w:t>
      </w:r>
      <w:r w:rsidR="00A169B3" w:rsidRPr="00237C46">
        <w:rPr>
          <w:rFonts w:ascii="Times New Roman" w:hAnsi="Times New Roman" w:cs="Times New Roman"/>
          <w:color w:val="000000" w:themeColor="text1"/>
        </w:rPr>
        <w:t xml:space="preserve">dáta </w:t>
      </w:r>
      <w:r w:rsidRPr="00237C46">
        <w:rPr>
          <w:rFonts w:ascii="Times New Roman" w:hAnsi="Times New Roman" w:cs="Times New Roman"/>
          <w:color w:val="000000" w:themeColor="text1"/>
        </w:rPr>
        <w:t>ním zadaných pacientov.</w:t>
      </w:r>
    </w:p>
    <w:p w14:paraId="5D67F7AC" w14:textId="1516369A" w:rsidR="00D14488" w:rsidRPr="00237C46" w:rsidRDefault="00D14488" w:rsidP="00D14488">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c)</w:t>
      </w:r>
      <w:r w:rsidRPr="00237C46">
        <w:rPr>
          <w:rFonts w:ascii="Times New Roman" w:hAnsi="Times New Roman" w:cs="Times New Roman"/>
          <w:color w:val="000000" w:themeColor="text1"/>
        </w:rPr>
        <w:tab/>
      </w:r>
      <w:r w:rsidR="001E5FFD" w:rsidRPr="00237C46">
        <w:rPr>
          <w:rFonts w:ascii="Times New Roman" w:hAnsi="Times New Roman" w:cs="Times New Roman"/>
          <w:color w:val="000000" w:themeColor="text1"/>
        </w:rPr>
        <w:t>Zadávať a</w:t>
      </w:r>
      <w:r w:rsidR="005B7B3C">
        <w:rPr>
          <w:rFonts w:ascii="Times New Roman" w:hAnsi="Times New Roman" w:cs="Times New Roman"/>
          <w:color w:val="000000" w:themeColor="text1"/>
        </w:rPr>
        <w:t> </w:t>
      </w:r>
      <w:r w:rsidR="001E5FFD" w:rsidRPr="00237C46">
        <w:rPr>
          <w:rFonts w:ascii="Times New Roman" w:hAnsi="Times New Roman" w:cs="Times New Roman"/>
          <w:color w:val="000000" w:themeColor="text1"/>
        </w:rPr>
        <w:t>e</w:t>
      </w:r>
      <w:r w:rsidRPr="00237C46">
        <w:rPr>
          <w:rFonts w:ascii="Times New Roman" w:hAnsi="Times New Roman" w:cs="Times New Roman"/>
          <w:color w:val="000000" w:themeColor="text1"/>
        </w:rPr>
        <w:t>ditovať</w:t>
      </w:r>
      <w:r w:rsidR="005B7B3C">
        <w:rPr>
          <w:rFonts w:ascii="Times New Roman" w:hAnsi="Times New Roman" w:cs="Times New Roman"/>
          <w:color w:val="000000" w:themeColor="text1"/>
        </w:rPr>
        <w:t xml:space="preserve"> </w:t>
      </w:r>
      <w:r w:rsidRPr="00237C46">
        <w:rPr>
          <w:rFonts w:ascii="Times New Roman" w:hAnsi="Times New Roman" w:cs="Times New Roman"/>
          <w:color w:val="000000" w:themeColor="text1"/>
        </w:rPr>
        <w:t>dáta pacientov, ktorých dáta má podľa určenia Administrátora Účastníka zadávať</w:t>
      </w:r>
      <w:r w:rsidR="001E5FFD" w:rsidRPr="00237C46">
        <w:rPr>
          <w:rFonts w:ascii="Times New Roman" w:hAnsi="Times New Roman" w:cs="Times New Roman"/>
          <w:color w:val="000000" w:themeColor="text1"/>
        </w:rPr>
        <w:t xml:space="preserve"> a editovať</w:t>
      </w:r>
      <w:r w:rsidRPr="00237C46">
        <w:rPr>
          <w:rFonts w:ascii="Times New Roman" w:hAnsi="Times New Roman" w:cs="Times New Roman"/>
          <w:color w:val="000000" w:themeColor="text1"/>
        </w:rPr>
        <w:t>.</w:t>
      </w:r>
    </w:p>
    <w:p w14:paraId="78955913" w14:textId="77777777" w:rsidR="00D14488" w:rsidRPr="00237C46" w:rsidRDefault="00D14488" w:rsidP="00880551">
      <w:pPr>
        <w:spacing w:line="276" w:lineRule="auto"/>
        <w:jc w:val="both"/>
        <w:rPr>
          <w:rFonts w:ascii="Times New Roman" w:hAnsi="Times New Roman" w:cs="Times New Roman"/>
          <w:color w:val="000000" w:themeColor="text1"/>
        </w:rPr>
      </w:pPr>
    </w:p>
    <w:p w14:paraId="148714B5" w14:textId="21FECB74" w:rsidR="00D14488" w:rsidRPr="00237C46" w:rsidRDefault="00D14488" w:rsidP="00880551">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Pre vylúčenie pochybností Užívateľ všetky svoje oprávnenia a činnosti vykonáva vždy a výlučne iba v rámci Účtu toho Účastníka, pre ktorého vystupuje v pozícii Užívateľa.</w:t>
      </w:r>
    </w:p>
    <w:p w14:paraId="1D321F53" w14:textId="77777777" w:rsidR="00D14488" w:rsidRPr="00237C46" w:rsidRDefault="00D14488" w:rsidP="00880551">
      <w:pPr>
        <w:spacing w:line="276" w:lineRule="auto"/>
        <w:jc w:val="both"/>
        <w:rPr>
          <w:rFonts w:ascii="Times New Roman" w:hAnsi="Times New Roman" w:cs="Times New Roman"/>
          <w:color w:val="000000" w:themeColor="text1"/>
        </w:rPr>
      </w:pPr>
    </w:p>
    <w:p w14:paraId="26E87624" w14:textId="53EDEF29" w:rsidR="009B41C8" w:rsidRPr="00237C46" w:rsidRDefault="00D14488" w:rsidP="00072055">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III.5</w:t>
      </w:r>
      <w:r w:rsidRPr="00237C46">
        <w:rPr>
          <w:rFonts w:ascii="Times New Roman" w:hAnsi="Times New Roman" w:cs="Times New Roman"/>
          <w:color w:val="000000" w:themeColor="text1"/>
        </w:rPr>
        <w:tab/>
        <w:t>Pri vytvorení Účtu Účastníka Organizátor vytvorí prihlasovacie meno a heslo prvému Administrátorovi Účastníka. Administrátor Účastníka následne je oprávnený v rámci Účtu Účastníka vytvárať ďalšie prístupové mená a heslá. Pri tvorbe každého nového prístupového mena a hesla do Účtu Účastníka</w:t>
      </w:r>
      <w:r w:rsidR="00994CAE">
        <w:rPr>
          <w:rFonts w:ascii="Times New Roman" w:hAnsi="Times New Roman" w:cs="Times New Roman"/>
          <w:color w:val="000000" w:themeColor="text1"/>
        </w:rPr>
        <w:t xml:space="preserve"> </w:t>
      </w:r>
      <w:r w:rsidRPr="00237C46">
        <w:rPr>
          <w:rFonts w:ascii="Times New Roman" w:hAnsi="Times New Roman" w:cs="Times New Roman"/>
          <w:color w:val="000000" w:themeColor="text1"/>
        </w:rPr>
        <w:t>Administrátor</w:t>
      </w:r>
      <w:r w:rsidR="001460AD" w:rsidRPr="00237C46">
        <w:rPr>
          <w:rFonts w:ascii="Times New Roman" w:hAnsi="Times New Roman" w:cs="Times New Roman"/>
          <w:color w:val="000000" w:themeColor="text1"/>
        </w:rPr>
        <w:t xml:space="preserve"> vždy určí či dané prístupové meno a heslo bude na úrovni Administrátor alebo Užívateľ.</w:t>
      </w:r>
    </w:p>
    <w:p w14:paraId="3F090564" w14:textId="687598EA" w:rsidR="00D14488" w:rsidRPr="00237C46" w:rsidRDefault="00D14488" w:rsidP="00072055">
      <w:pPr>
        <w:spacing w:line="276" w:lineRule="auto"/>
        <w:jc w:val="both"/>
        <w:rPr>
          <w:rFonts w:ascii="Times New Roman" w:hAnsi="Times New Roman" w:cs="Times New Roman"/>
          <w:color w:val="000000" w:themeColor="text1"/>
        </w:rPr>
      </w:pPr>
    </w:p>
    <w:p w14:paraId="58209DA6" w14:textId="2F8E459F" w:rsidR="009B41C8" w:rsidRPr="00237C46" w:rsidRDefault="009B41C8" w:rsidP="00072055">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III.</w:t>
      </w:r>
      <w:r w:rsidR="00015932" w:rsidRPr="00237C46">
        <w:rPr>
          <w:rFonts w:ascii="Times New Roman" w:hAnsi="Times New Roman" w:cs="Times New Roman"/>
          <w:color w:val="000000" w:themeColor="text1"/>
        </w:rPr>
        <w:t>6</w:t>
      </w:r>
      <w:r w:rsidRPr="00237C46">
        <w:rPr>
          <w:rFonts w:ascii="Times New Roman" w:hAnsi="Times New Roman" w:cs="Times New Roman"/>
          <w:color w:val="000000" w:themeColor="text1"/>
        </w:rPr>
        <w:tab/>
        <w:t xml:space="preserve">Pre realizáciu akýchkoľvek činností v Registri je potrebné vykonať prihlásenie </w:t>
      </w:r>
      <w:r w:rsidR="00867BA4" w:rsidRPr="00237C46">
        <w:rPr>
          <w:rFonts w:ascii="Times New Roman" w:hAnsi="Times New Roman" w:cs="Times New Roman"/>
          <w:color w:val="000000" w:themeColor="text1"/>
        </w:rPr>
        <w:t>sa</w:t>
      </w:r>
      <w:r w:rsidR="00015932" w:rsidRPr="00237C46">
        <w:rPr>
          <w:rFonts w:ascii="Times New Roman" w:hAnsi="Times New Roman" w:cs="Times New Roman"/>
          <w:color w:val="000000" w:themeColor="text1"/>
        </w:rPr>
        <w:t xml:space="preserve"> do Účtu</w:t>
      </w:r>
      <w:r w:rsidR="00994CAE">
        <w:rPr>
          <w:rFonts w:ascii="Times New Roman" w:hAnsi="Times New Roman" w:cs="Times New Roman"/>
          <w:color w:val="000000" w:themeColor="text1"/>
        </w:rPr>
        <w:t xml:space="preserve"> </w:t>
      </w:r>
      <w:r w:rsidRPr="00237C46">
        <w:rPr>
          <w:rFonts w:ascii="Times New Roman" w:hAnsi="Times New Roman" w:cs="Times New Roman"/>
          <w:color w:val="000000" w:themeColor="text1"/>
        </w:rPr>
        <w:t>Účastníka prostredníctvom platného mena a hesla. Účastník j</w:t>
      </w:r>
      <w:r w:rsidR="006A4CFD" w:rsidRPr="00237C46">
        <w:rPr>
          <w:rFonts w:ascii="Times New Roman" w:hAnsi="Times New Roman" w:cs="Times New Roman"/>
          <w:color w:val="000000" w:themeColor="text1"/>
        </w:rPr>
        <w:t>e</w:t>
      </w:r>
      <w:r w:rsidRPr="00237C46">
        <w:rPr>
          <w:rFonts w:ascii="Times New Roman" w:hAnsi="Times New Roman" w:cs="Times New Roman"/>
          <w:color w:val="000000" w:themeColor="text1"/>
        </w:rPr>
        <w:t xml:space="preserve"> povinný chrániť</w:t>
      </w:r>
      <w:r w:rsidR="00015932" w:rsidRPr="00237C46">
        <w:rPr>
          <w:rFonts w:ascii="Times New Roman" w:hAnsi="Times New Roman" w:cs="Times New Roman"/>
          <w:color w:val="000000" w:themeColor="text1"/>
        </w:rPr>
        <w:t xml:space="preserve"> prístupové </w:t>
      </w:r>
      <w:r w:rsidRPr="00237C46">
        <w:rPr>
          <w:rFonts w:ascii="Times New Roman" w:hAnsi="Times New Roman" w:cs="Times New Roman"/>
          <w:color w:val="000000" w:themeColor="text1"/>
        </w:rPr>
        <w:t>men</w:t>
      </w:r>
      <w:r w:rsidR="00015932" w:rsidRPr="00237C46">
        <w:rPr>
          <w:rFonts w:ascii="Times New Roman" w:hAnsi="Times New Roman" w:cs="Times New Roman"/>
          <w:color w:val="000000" w:themeColor="text1"/>
        </w:rPr>
        <w:t>á</w:t>
      </w:r>
      <w:r w:rsidRPr="00237C46">
        <w:rPr>
          <w:rFonts w:ascii="Times New Roman" w:hAnsi="Times New Roman" w:cs="Times New Roman"/>
          <w:color w:val="000000" w:themeColor="text1"/>
        </w:rPr>
        <w:t xml:space="preserve"> a</w:t>
      </w:r>
      <w:r w:rsidR="00015932" w:rsidRPr="00237C46">
        <w:rPr>
          <w:rFonts w:ascii="Times New Roman" w:hAnsi="Times New Roman" w:cs="Times New Roman"/>
          <w:color w:val="000000" w:themeColor="text1"/>
        </w:rPr>
        <w:t> </w:t>
      </w:r>
      <w:r w:rsidRPr="00237C46">
        <w:rPr>
          <w:rFonts w:ascii="Times New Roman" w:hAnsi="Times New Roman" w:cs="Times New Roman"/>
          <w:color w:val="000000" w:themeColor="text1"/>
        </w:rPr>
        <w:t>hesl</w:t>
      </w:r>
      <w:r w:rsidR="00015932" w:rsidRPr="00237C46">
        <w:rPr>
          <w:rFonts w:ascii="Times New Roman" w:hAnsi="Times New Roman" w:cs="Times New Roman"/>
          <w:color w:val="000000" w:themeColor="text1"/>
        </w:rPr>
        <w:t>á do jeho Účtu</w:t>
      </w:r>
      <w:r w:rsidRPr="00237C46">
        <w:rPr>
          <w:rFonts w:ascii="Times New Roman" w:hAnsi="Times New Roman" w:cs="Times New Roman"/>
          <w:color w:val="000000" w:themeColor="text1"/>
        </w:rPr>
        <w:t xml:space="preserve"> pred akýmkoľvek neoprávneným použitím. </w:t>
      </w:r>
    </w:p>
    <w:p w14:paraId="764CDEB7" w14:textId="77777777" w:rsidR="000F4965" w:rsidRPr="00237C46" w:rsidRDefault="000F4965" w:rsidP="00072055">
      <w:pPr>
        <w:spacing w:line="276" w:lineRule="auto"/>
        <w:jc w:val="both"/>
        <w:rPr>
          <w:rFonts w:ascii="Times New Roman" w:hAnsi="Times New Roman" w:cs="Times New Roman"/>
          <w:color w:val="000000" w:themeColor="text1"/>
        </w:rPr>
      </w:pPr>
    </w:p>
    <w:p w14:paraId="7E090485" w14:textId="1DB29B04" w:rsidR="000F4965" w:rsidRPr="00237C46" w:rsidRDefault="000F4965" w:rsidP="00072055">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III.</w:t>
      </w:r>
      <w:r w:rsidR="00E071EC" w:rsidRPr="00237C46">
        <w:rPr>
          <w:rFonts w:ascii="Times New Roman" w:hAnsi="Times New Roman" w:cs="Times New Roman"/>
          <w:color w:val="000000" w:themeColor="text1"/>
        </w:rPr>
        <w:t>7</w:t>
      </w:r>
      <w:r w:rsidRPr="00237C46">
        <w:rPr>
          <w:rFonts w:ascii="Times New Roman" w:hAnsi="Times New Roman" w:cs="Times New Roman"/>
          <w:color w:val="000000" w:themeColor="text1"/>
        </w:rPr>
        <w:tab/>
        <w:t xml:space="preserve">Organizátor si uvedomuje </w:t>
      </w:r>
      <w:r w:rsidR="00C16AB3" w:rsidRPr="00237C46">
        <w:rPr>
          <w:rFonts w:ascii="Times New Roman" w:hAnsi="Times New Roman" w:cs="Times New Roman"/>
          <w:color w:val="000000" w:themeColor="text1"/>
        </w:rPr>
        <w:t>nezastupiteľnú</w:t>
      </w:r>
      <w:r w:rsidRPr="00237C46">
        <w:rPr>
          <w:rFonts w:ascii="Times New Roman" w:hAnsi="Times New Roman" w:cs="Times New Roman"/>
          <w:color w:val="000000" w:themeColor="text1"/>
        </w:rPr>
        <w:t xml:space="preserve"> úlohu Účastníkov pri tvorbe a prevádzke Registra. Súčasne však </w:t>
      </w:r>
      <w:r w:rsidR="00DB4FE0" w:rsidRPr="00237C46">
        <w:rPr>
          <w:rFonts w:ascii="Times New Roman" w:hAnsi="Times New Roman" w:cs="Times New Roman"/>
          <w:color w:val="000000" w:themeColor="text1"/>
        </w:rPr>
        <w:t xml:space="preserve">je </w:t>
      </w:r>
      <w:r w:rsidRPr="00237C46">
        <w:rPr>
          <w:rFonts w:ascii="Times New Roman" w:hAnsi="Times New Roman" w:cs="Times New Roman"/>
          <w:color w:val="000000" w:themeColor="text1"/>
        </w:rPr>
        <w:t xml:space="preserve">úspech podobnej aktivity nezriedka významne ovplyvnený jasným definovaním a dodržiavaním pravidiel. </w:t>
      </w:r>
      <w:r w:rsidR="00FA259F" w:rsidRPr="00237C46">
        <w:rPr>
          <w:rFonts w:ascii="Times New Roman" w:hAnsi="Times New Roman" w:cs="Times New Roman"/>
          <w:color w:val="000000" w:themeColor="text1"/>
        </w:rPr>
        <w:t>Preto v prípade ak by konanie alebo nekonani</w:t>
      </w:r>
      <w:r w:rsidR="00340B30" w:rsidRPr="00237C46">
        <w:rPr>
          <w:rFonts w:ascii="Times New Roman" w:hAnsi="Times New Roman" w:cs="Times New Roman"/>
          <w:color w:val="000000" w:themeColor="text1"/>
        </w:rPr>
        <w:t>e</w:t>
      </w:r>
      <w:r w:rsidR="00FA259F" w:rsidRPr="00237C46">
        <w:rPr>
          <w:rFonts w:ascii="Times New Roman" w:hAnsi="Times New Roman" w:cs="Times New Roman"/>
          <w:color w:val="000000" w:themeColor="text1"/>
        </w:rPr>
        <w:t xml:space="preserve"> akéhokoľvek Účastníka bolo v rozpore s tým</w:t>
      </w:r>
      <w:r w:rsidR="001D6111" w:rsidRPr="00237C46">
        <w:rPr>
          <w:rFonts w:ascii="Times New Roman" w:hAnsi="Times New Roman" w:cs="Times New Roman"/>
          <w:color w:val="000000" w:themeColor="text1"/>
        </w:rPr>
        <w:t>i</w:t>
      </w:r>
      <w:r w:rsidR="00FA259F" w:rsidRPr="00237C46">
        <w:rPr>
          <w:rFonts w:ascii="Times New Roman" w:hAnsi="Times New Roman" w:cs="Times New Roman"/>
          <w:color w:val="000000" w:themeColor="text1"/>
        </w:rPr>
        <w:t xml:space="preserve">to pravidlami alebo príslušnými právnymi predpismi, Organizátor si v záujme </w:t>
      </w:r>
      <w:r w:rsidR="004A680C" w:rsidRPr="00237C46">
        <w:rPr>
          <w:rFonts w:ascii="Times New Roman" w:hAnsi="Times New Roman" w:cs="Times New Roman"/>
          <w:color w:val="000000" w:themeColor="text1"/>
        </w:rPr>
        <w:t xml:space="preserve">ochrany ostatných Účastníkov a Registra samotného vyhradzuje právo pozastaviť alebo zrušiť účasť takéhoto Účastníka. </w:t>
      </w:r>
      <w:r w:rsidR="00AD09A1" w:rsidRPr="00237C46">
        <w:rPr>
          <w:rFonts w:ascii="Times New Roman" w:hAnsi="Times New Roman" w:cs="Times New Roman"/>
          <w:color w:val="000000" w:themeColor="text1"/>
        </w:rPr>
        <w:t>Pred zrušením účasti Účastníka tento bude mať právo a možnosť sa k veci vyjadriť</w:t>
      </w:r>
      <w:r w:rsidR="00782AAE" w:rsidRPr="00237C46">
        <w:rPr>
          <w:rFonts w:ascii="Times New Roman" w:hAnsi="Times New Roman" w:cs="Times New Roman"/>
          <w:color w:val="000000" w:themeColor="text1"/>
        </w:rPr>
        <w:t xml:space="preserve"> a v prípade záujmu vec s Organizátorom osobne alebo na diaľku v dostatočnom rozsahu prediskutovať</w:t>
      </w:r>
      <w:r w:rsidR="00AD09A1" w:rsidRPr="00237C46">
        <w:rPr>
          <w:rFonts w:ascii="Times New Roman" w:hAnsi="Times New Roman" w:cs="Times New Roman"/>
          <w:color w:val="000000" w:themeColor="text1"/>
        </w:rPr>
        <w:t>. Cieľom tohto ustanovenia nie je akokoľvek ohrozovať účasť Účastníkov. Naopak jeho účelom je vytvoriť mechanizmus</w:t>
      </w:r>
      <w:r w:rsidR="003A584C" w:rsidRPr="00237C46">
        <w:rPr>
          <w:rFonts w:ascii="Times New Roman" w:hAnsi="Times New Roman" w:cs="Times New Roman"/>
          <w:color w:val="000000" w:themeColor="text1"/>
        </w:rPr>
        <w:t>,</w:t>
      </w:r>
      <w:r w:rsidR="00AD09A1" w:rsidRPr="00237C46">
        <w:rPr>
          <w:rFonts w:ascii="Times New Roman" w:hAnsi="Times New Roman" w:cs="Times New Roman"/>
          <w:color w:val="000000" w:themeColor="text1"/>
        </w:rPr>
        <w:t xml:space="preserve"> akým bude možné v prípade nepredvídanej a málo pravdepodobnej situácie postupovať v záujme </w:t>
      </w:r>
      <w:r w:rsidR="00DB4FE0" w:rsidRPr="00237C46">
        <w:rPr>
          <w:rFonts w:ascii="Times New Roman" w:hAnsi="Times New Roman" w:cs="Times New Roman"/>
          <w:color w:val="000000" w:themeColor="text1"/>
        </w:rPr>
        <w:t xml:space="preserve">ich </w:t>
      </w:r>
      <w:r w:rsidR="00782AAE" w:rsidRPr="00237C46">
        <w:rPr>
          <w:rFonts w:ascii="Times New Roman" w:hAnsi="Times New Roman" w:cs="Times New Roman"/>
          <w:color w:val="000000" w:themeColor="text1"/>
        </w:rPr>
        <w:t xml:space="preserve">komplexnej </w:t>
      </w:r>
      <w:r w:rsidR="00AD09A1" w:rsidRPr="00237C46">
        <w:rPr>
          <w:rFonts w:ascii="Times New Roman" w:hAnsi="Times New Roman" w:cs="Times New Roman"/>
          <w:color w:val="000000" w:themeColor="text1"/>
        </w:rPr>
        <w:t xml:space="preserve">ochrany. </w:t>
      </w:r>
    </w:p>
    <w:p w14:paraId="3AFF4DB0" w14:textId="69BF8BE5" w:rsidR="009B41C8" w:rsidRPr="00237C46" w:rsidRDefault="00B37476" w:rsidP="00072055">
      <w:pPr>
        <w:spacing w:line="276" w:lineRule="auto"/>
        <w:jc w:val="both"/>
        <w:rPr>
          <w:rFonts w:ascii="Times New Roman" w:hAnsi="Times New Roman" w:cs="Times New Roman"/>
          <w:color w:val="000000" w:themeColor="text1"/>
        </w:rPr>
      </w:pPr>
      <w:r>
        <w:rPr>
          <w:noProof/>
        </w:rPr>
        <w:drawing>
          <wp:anchor distT="0" distB="0" distL="0" distR="0" simplePos="0" relativeHeight="251666432" behindDoc="1" locked="0" layoutInCell="1" allowOverlap="1" wp14:anchorId="691BC06A" wp14:editId="277DC28E">
            <wp:simplePos x="0" y="0"/>
            <wp:positionH relativeFrom="page">
              <wp:posOffset>0</wp:posOffset>
            </wp:positionH>
            <wp:positionV relativeFrom="page">
              <wp:posOffset>9182100</wp:posOffset>
            </wp:positionV>
            <wp:extent cx="4221428" cy="1492856"/>
            <wp:effectExtent l="0" t="0" r="8255" b="0"/>
            <wp:wrapNone/>
            <wp:docPr id="136709066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4221428" cy="1492856"/>
                    </a:xfrm>
                    <a:prstGeom prst="rect">
                      <a:avLst/>
                    </a:prstGeom>
                  </pic:spPr>
                </pic:pic>
              </a:graphicData>
            </a:graphic>
          </wp:anchor>
        </w:drawing>
      </w:r>
    </w:p>
    <w:p w14:paraId="6F543E03" w14:textId="650196C8" w:rsidR="00F25E06" w:rsidRPr="00237C46" w:rsidRDefault="00F25E06" w:rsidP="00072055">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III.</w:t>
      </w:r>
      <w:r w:rsidR="00EB7DC8" w:rsidRPr="00237C46">
        <w:rPr>
          <w:rFonts w:ascii="Times New Roman" w:hAnsi="Times New Roman" w:cs="Times New Roman"/>
          <w:color w:val="000000" w:themeColor="text1"/>
        </w:rPr>
        <w:t>8</w:t>
      </w:r>
      <w:r w:rsidRPr="00237C46">
        <w:rPr>
          <w:rFonts w:ascii="Times New Roman" w:hAnsi="Times New Roman" w:cs="Times New Roman"/>
          <w:color w:val="000000" w:themeColor="text1"/>
        </w:rPr>
        <w:tab/>
        <w:t xml:space="preserve">Účastník </w:t>
      </w:r>
      <w:r w:rsidR="00782AAE" w:rsidRPr="00237C46">
        <w:rPr>
          <w:rFonts w:ascii="Times New Roman" w:hAnsi="Times New Roman" w:cs="Times New Roman"/>
          <w:color w:val="000000" w:themeColor="text1"/>
        </w:rPr>
        <w:t xml:space="preserve">je </w:t>
      </w:r>
      <w:r w:rsidRPr="00237C46">
        <w:rPr>
          <w:rFonts w:ascii="Times New Roman" w:hAnsi="Times New Roman" w:cs="Times New Roman"/>
          <w:color w:val="000000" w:themeColor="text1"/>
        </w:rPr>
        <w:t xml:space="preserve">plne zodpovedný za jeho hardwarové a softwarové vybavenie ako aj za nastavenie ním využívanej výpočtovej techniky. Účastník </w:t>
      </w:r>
      <w:r w:rsidR="00124BB8" w:rsidRPr="00237C46">
        <w:rPr>
          <w:rFonts w:ascii="Times New Roman" w:hAnsi="Times New Roman" w:cs="Times New Roman"/>
          <w:color w:val="000000" w:themeColor="text1"/>
        </w:rPr>
        <w:t xml:space="preserve">však </w:t>
      </w:r>
      <w:r w:rsidRPr="00237C46">
        <w:rPr>
          <w:rFonts w:ascii="Times New Roman" w:hAnsi="Times New Roman" w:cs="Times New Roman"/>
          <w:color w:val="000000" w:themeColor="text1"/>
        </w:rPr>
        <w:t xml:space="preserve">je povinný túto najmä chrániť </w:t>
      </w:r>
      <w:r w:rsidR="00B37476" w:rsidRPr="00B37476">
        <w:rPr>
          <w:rFonts w:ascii="Times New Roman" w:hAnsi="Times New Roman" w:cs="Times New Roman"/>
          <w:noProof/>
        </w:rPr>
        <w:lastRenderedPageBreak/>
        <w:drawing>
          <wp:anchor distT="0" distB="0" distL="114300" distR="114300" simplePos="0" relativeHeight="251691008" behindDoc="1" locked="0" layoutInCell="1" allowOverlap="1" wp14:anchorId="59168CA9" wp14:editId="735567A1">
            <wp:simplePos x="0" y="0"/>
            <wp:positionH relativeFrom="column">
              <wp:posOffset>4876800</wp:posOffset>
            </wp:positionH>
            <wp:positionV relativeFrom="paragraph">
              <wp:posOffset>-647700</wp:posOffset>
            </wp:positionV>
            <wp:extent cx="1390650" cy="400050"/>
            <wp:effectExtent l="0" t="0" r="0" b="0"/>
            <wp:wrapNone/>
            <wp:docPr id="1097986827" name="object 3"/>
            <wp:cNvGraphicFramePr/>
            <a:graphic xmlns:a="http://schemas.openxmlformats.org/drawingml/2006/main">
              <a:graphicData uri="http://schemas.openxmlformats.org/drawingml/2006/picture">
                <pic:pic xmlns:pic="http://schemas.openxmlformats.org/drawingml/2006/picture">
                  <pic:nvPicPr>
                    <pic:cNvPr id="3" name="object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0650" cy="400050"/>
                    </a:xfrm>
                    <a:prstGeom prst="rect">
                      <a:avLst/>
                    </a:prstGeom>
                  </pic:spPr>
                </pic:pic>
              </a:graphicData>
            </a:graphic>
            <wp14:sizeRelH relativeFrom="margin">
              <wp14:pctWidth>0</wp14:pctWidth>
            </wp14:sizeRelH>
            <wp14:sizeRelV relativeFrom="margin">
              <wp14:pctHeight>0</wp14:pctHeight>
            </wp14:sizeRelV>
          </wp:anchor>
        </w:drawing>
      </w:r>
      <w:r w:rsidRPr="00237C46">
        <w:rPr>
          <w:rFonts w:ascii="Times New Roman" w:hAnsi="Times New Roman" w:cs="Times New Roman"/>
          <w:color w:val="000000" w:themeColor="text1"/>
        </w:rPr>
        <w:t xml:space="preserve">pred prípadným ohrozením alebo napadnutím prostredníctvom počítačového víru či inej podobnej hrozby (DDOS útoky, phishing a pod.). </w:t>
      </w:r>
      <w:r w:rsidR="00F816B9" w:rsidRPr="00237C46">
        <w:rPr>
          <w:rFonts w:ascii="Times New Roman" w:hAnsi="Times New Roman" w:cs="Times New Roman"/>
          <w:color w:val="000000" w:themeColor="text1"/>
        </w:rPr>
        <w:t xml:space="preserve"> Dôvodom je najmä možné nepriame ohrozenie výpočtovej techniky Organizátora. </w:t>
      </w:r>
      <w:r w:rsidRPr="00237C46">
        <w:rPr>
          <w:rFonts w:ascii="Times New Roman" w:hAnsi="Times New Roman" w:cs="Times New Roman"/>
          <w:color w:val="000000" w:themeColor="text1"/>
        </w:rPr>
        <w:t>Využívanie výpočtovej techniky Účastníka na zapojenie sa do Registra (zadávanie údajov, iné činnosti) je výlučne na zodpovednosť Účastníka.</w:t>
      </w:r>
    </w:p>
    <w:p w14:paraId="0DDBFA92" w14:textId="77777777" w:rsidR="006859D4" w:rsidRPr="00237C46" w:rsidRDefault="006859D4" w:rsidP="00072055">
      <w:pPr>
        <w:spacing w:line="276" w:lineRule="auto"/>
        <w:jc w:val="both"/>
        <w:rPr>
          <w:rFonts w:ascii="Times New Roman" w:hAnsi="Times New Roman" w:cs="Times New Roman"/>
          <w:color w:val="000000" w:themeColor="text1"/>
        </w:rPr>
      </w:pPr>
    </w:p>
    <w:p w14:paraId="4B2861B8" w14:textId="77777777" w:rsidR="006859D4" w:rsidRPr="00237C46" w:rsidRDefault="006859D4" w:rsidP="00072055">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III.</w:t>
      </w:r>
      <w:r w:rsidR="00E071EC" w:rsidRPr="00237C46">
        <w:rPr>
          <w:rFonts w:ascii="Times New Roman" w:hAnsi="Times New Roman" w:cs="Times New Roman"/>
          <w:color w:val="000000" w:themeColor="text1"/>
        </w:rPr>
        <w:t>9</w:t>
      </w:r>
      <w:r w:rsidRPr="00237C46">
        <w:rPr>
          <w:rFonts w:ascii="Times New Roman" w:hAnsi="Times New Roman" w:cs="Times New Roman"/>
          <w:color w:val="000000" w:themeColor="text1"/>
        </w:rPr>
        <w:tab/>
      </w:r>
      <w:r w:rsidR="001C57CA" w:rsidRPr="00237C46">
        <w:rPr>
          <w:rFonts w:ascii="Times New Roman" w:hAnsi="Times New Roman" w:cs="Times New Roman"/>
          <w:color w:val="000000" w:themeColor="text1"/>
        </w:rPr>
        <w:t xml:space="preserve">Účastník na Registri participuje bezodplatne a bez nároku na </w:t>
      </w:r>
      <w:r w:rsidR="0066720E" w:rsidRPr="00237C46">
        <w:rPr>
          <w:rFonts w:ascii="Times New Roman" w:hAnsi="Times New Roman" w:cs="Times New Roman"/>
          <w:color w:val="000000" w:themeColor="text1"/>
        </w:rPr>
        <w:t xml:space="preserve">náhradu </w:t>
      </w:r>
      <w:r w:rsidR="001C57CA" w:rsidRPr="00237C46">
        <w:rPr>
          <w:rFonts w:ascii="Times New Roman" w:hAnsi="Times New Roman" w:cs="Times New Roman"/>
          <w:color w:val="000000" w:themeColor="text1"/>
        </w:rPr>
        <w:t xml:space="preserve">akýchkoľvek nákladov. </w:t>
      </w:r>
    </w:p>
    <w:p w14:paraId="6739AFE6" w14:textId="77777777" w:rsidR="00C030BE" w:rsidRPr="00237C46" w:rsidRDefault="00C030BE" w:rsidP="00072055">
      <w:pPr>
        <w:spacing w:line="276" w:lineRule="auto"/>
        <w:jc w:val="both"/>
        <w:rPr>
          <w:rFonts w:ascii="Times New Roman" w:hAnsi="Times New Roman" w:cs="Times New Roman"/>
          <w:color w:val="000000" w:themeColor="text1"/>
        </w:rPr>
      </w:pPr>
    </w:p>
    <w:p w14:paraId="2B1E0583" w14:textId="36F94E31" w:rsidR="00C030BE" w:rsidRPr="00237C46" w:rsidRDefault="00C030BE" w:rsidP="00880551">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III.</w:t>
      </w:r>
      <w:r w:rsidR="00E071EC" w:rsidRPr="00237C46">
        <w:rPr>
          <w:rFonts w:ascii="Times New Roman" w:hAnsi="Times New Roman" w:cs="Times New Roman"/>
          <w:color w:val="000000" w:themeColor="text1"/>
        </w:rPr>
        <w:t>10</w:t>
      </w:r>
      <w:r w:rsidRPr="00237C46">
        <w:rPr>
          <w:rFonts w:ascii="Times New Roman" w:hAnsi="Times New Roman" w:cs="Times New Roman"/>
          <w:color w:val="000000" w:themeColor="text1"/>
        </w:rPr>
        <w:tab/>
        <w:t xml:space="preserve">Ak Účastník nezadá do Registra počas </w:t>
      </w:r>
      <w:r w:rsidR="005356F0" w:rsidRPr="00237C46">
        <w:rPr>
          <w:rFonts w:ascii="Times New Roman" w:hAnsi="Times New Roman" w:cs="Times New Roman"/>
          <w:color w:val="000000" w:themeColor="text1"/>
        </w:rPr>
        <w:t>ôsmich</w:t>
      </w:r>
      <w:r w:rsidR="00E00B8E" w:rsidRPr="00237C46">
        <w:rPr>
          <w:rFonts w:ascii="Times New Roman" w:hAnsi="Times New Roman" w:cs="Times New Roman"/>
          <w:color w:val="000000" w:themeColor="text1"/>
        </w:rPr>
        <w:t xml:space="preserve"> </w:t>
      </w:r>
      <w:r w:rsidRPr="00237C46">
        <w:rPr>
          <w:rFonts w:ascii="Times New Roman" w:hAnsi="Times New Roman" w:cs="Times New Roman"/>
          <w:color w:val="000000" w:themeColor="text1"/>
        </w:rPr>
        <w:t>mesiacov údaje</w:t>
      </w:r>
      <w:r w:rsidR="00A67B05" w:rsidRPr="00237C46">
        <w:rPr>
          <w:rFonts w:ascii="Times New Roman" w:hAnsi="Times New Roman" w:cs="Times New Roman"/>
          <w:color w:val="000000" w:themeColor="text1"/>
        </w:rPr>
        <w:t xml:space="preserve"> nijakého nového pacienta</w:t>
      </w:r>
      <w:r w:rsidRPr="00237C46">
        <w:rPr>
          <w:rFonts w:ascii="Times New Roman" w:hAnsi="Times New Roman" w:cs="Times New Roman"/>
          <w:color w:val="000000" w:themeColor="text1"/>
        </w:rPr>
        <w:t xml:space="preserve">, automaticky stráca postavenie Účastníka ako aj s tým spojené práva. </w:t>
      </w:r>
      <w:r w:rsidR="003956F5" w:rsidRPr="00237C46">
        <w:rPr>
          <w:rFonts w:ascii="Times New Roman" w:hAnsi="Times New Roman" w:cs="Times New Roman"/>
          <w:color w:val="000000" w:themeColor="text1"/>
        </w:rPr>
        <w:t xml:space="preserve">Zadaním nového pacienta do Registra sa rozumie zadanie údajov o novom pacientovi a jeho liečbe do </w:t>
      </w:r>
      <w:r w:rsidR="00CB32C8" w:rsidRPr="00237C46">
        <w:rPr>
          <w:rFonts w:ascii="Times New Roman" w:hAnsi="Times New Roman" w:cs="Times New Roman"/>
          <w:color w:val="000000" w:themeColor="text1"/>
        </w:rPr>
        <w:t>R</w:t>
      </w:r>
      <w:r w:rsidR="003956F5" w:rsidRPr="00237C46">
        <w:rPr>
          <w:rFonts w:ascii="Times New Roman" w:hAnsi="Times New Roman" w:cs="Times New Roman"/>
          <w:color w:val="000000" w:themeColor="text1"/>
        </w:rPr>
        <w:t xml:space="preserve">egistra. </w:t>
      </w:r>
      <w:r w:rsidRPr="00237C46">
        <w:rPr>
          <w:rFonts w:ascii="Times New Roman" w:hAnsi="Times New Roman" w:cs="Times New Roman"/>
          <w:color w:val="000000" w:themeColor="text1"/>
        </w:rPr>
        <w:t>Pokiaľ by si Účastní</w:t>
      </w:r>
      <w:r w:rsidR="00972F4E" w:rsidRPr="00237C46">
        <w:rPr>
          <w:rFonts w:ascii="Times New Roman" w:hAnsi="Times New Roman" w:cs="Times New Roman"/>
          <w:color w:val="000000" w:themeColor="text1"/>
        </w:rPr>
        <w:t>k</w:t>
      </w:r>
      <w:r w:rsidRPr="00237C46">
        <w:rPr>
          <w:rFonts w:ascii="Times New Roman" w:hAnsi="Times New Roman" w:cs="Times New Roman"/>
          <w:color w:val="000000" w:themeColor="text1"/>
        </w:rPr>
        <w:t xml:space="preserve"> želal obnoviť svoju účasť v Registri, musí opätovne požiadať o</w:t>
      </w:r>
      <w:r w:rsidR="007B5A2B" w:rsidRPr="00237C46">
        <w:rPr>
          <w:rFonts w:ascii="Times New Roman" w:hAnsi="Times New Roman" w:cs="Times New Roman"/>
          <w:color w:val="000000" w:themeColor="text1"/>
        </w:rPr>
        <w:t> pridelenie statu</w:t>
      </w:r>
      <w:r w:rsidR="001B6B6E" w:rsidRPr="00237C46">
        <w:rPr>
          <w:rFonts w:ascii="Times New Roman" w:hAnsi="Times New Roman" w:cs="Times New Roman"/>
          <w:color w:val="000000" w:themeColor="text1"/>
        </w:rPr>
        <w:t>s</w:t>
      </w:r>
      <w:r w:rsidR="007B5A2B" w:rsidRPr="00237C46">
        <w:rPr>
          <w:rFonts w:ascii="Times New Roman" w:hAnsi="Times New Roman" w:cs="Times New Roman"/>
          <w:color w:val="000000" w:themeColor="text1"/>
        </w:rPr>
        <w:t xml:space="preserve">u </w:t>
      </w:r>
      <w:r w:rsidR="003A584C" w:rsidRPr="00237C46">
        <w:rPr>
          <w:rFonts w:ascii="Times New Roman" w:hAnsi="Times New Roman" w:cs="Times New Roman"/>
          <w:color w:val="000000" w:themeColor="text1"/>
        </w:rPr>
        <w:t>Ú</w:t>
      </w:r>
      <w:r w:rsidR="007B5A2B" w:rsidRPr="00237C46">
        <w:rPr>
          <w:rFonts w:ascii="Times New Roman" w:hAnsi="Times New Roman" w:cs="Times New Roman"/>
          <w:color w:val="000000" w:themeColor="text1"/>
        </w:rPr>
        <w:t xml:space="preserve">častníka zmysle bodu III.1 týchto pravidiel. Lehota </w:t>
      </w:r>
      <w:r w:rsidR="005356F0" w:rsidRPr="00237C46">
        <w:rPr>
          <w:rFonts w:ascii="Times New Roman" w:hAnsi="Times New Roman" w:cs="Times New Roman"/>
          <w:color w:val="000000" w:themeColor="text1"/>
        </w:rPr>
        <w:t>8</w:t>
      </w:r>
      <w:r w:rsidR="00E00B8E" w:rsidRPr="00237C46">
        <w:rPr>
          <w:rFonts w:ascii="Times New Roman" w:hAnsi="Times New Roman" w:cs="Times New Roman"/>
          <w:color w:val="000000" w:themeColor="text1"/>
        </w:rPr>
        <w:t xml:space="preserve"> </w:t>
      </w:r>
      <w:proofErr w:type="spellStart"/>
      <w:r w:rsidR="007B5A2B" w:rsidRPr="00237C46">
        <w:rPr>
          <w:rFonts w:ascii="Times New Roman" w:hAnsi="Times New Roman" w:cs="Times New Roman"/>
          <w:color w:val="000000" w:themeColor="text1"/>
        </w:rPr>
        <w:t>mesiacov</w:t>
      </w:r>
      <w:r w:rsidR="00972F4E" w:rsidRPr="00237C46">
        <w:rPr>
          <w:rFonts w:ascii="Times New Roman" w:hAnsi="Times New Roman" w:cs="Times New Roman"/>
          <w:color w:val="000000" w:themeColor="text1"/>
        </w:rPr>
        <w:t>v</w:t>
      </w:r>
      <w:proofErr w:type="spellEnd"/>
      <w:r w:rsidR="00972F4E" w:rsidRPr="00237C46">
        <w:rPr>
          <w:rFonts w:ascii="Times New Roman" w:hAnsi="Times New Roman" w:cs="Times New Roman"/>
          <w:color w:val="000000" w:themeColor="text1"/>
        </w:rPr>
        <w:t> zmysle tohto ustanoveni</w:t>
      </w:r>
      <w:r w:rsidR="00B53232" w:rsidRPr="00237C46">
        <w:rPr>
          <w:rFonts w:ascii="Times New Roman" w:hAnsi="Times New Roman" w:cs="Times New Roman"/>
          <w:color w:val="000000" w:themeColor="text1"/>
        </w:rPr>
        <w:t>a</w:t>
      </w:r>
      <w:r w:rsidR="00972F4E" w:rsidRPr="00237C46">
        <w:rPr>
          <w:rFonts w:ascii="Times New Roman" w:hAnsi="Times New Roman" w:cs="Times New Roman"/>
          <w:color w:val="000000" w:themeColor="text1"/>
        </w:rPr>
        <w:t xml:space="preserve"> Pravidiel </w:t>
      </w:r>
      <w:r w:rsidR="007B5A2B" w:rsidRPr="00237C46">
        <w:rPr>
          <w:rFonts w:ascii="Times New Roman" w:hAnsi="Times New Roman" w:cs="Times New Roman"/>
          <w:color w:val="000000" w:themeColor="text1"/>
        </w:rPr>
        <w:t xml:space="preserve">začína plynúť od momentu </w:t>
      </w:r>
      <w:r w:rsidR="00E071EC" w:rsidRPr="00237C46">
        <w:rPr>
          <w:rFonts w:ascii="Times New Roman" w:hAnsi="Times New Roman" w:cs="Times New Roman"/>
          <w:color w:val="000000" w:themeColor="text1"/>
        </w:rPr>
        <w:t>vytvoreni</w:t>
      </w:r>
      <w:r w:rsidR="00263D96" w:rsidRPr="00237C46">
        <w:rPr>
          <w:rFonts w:ascii="Times New Roman" w:hAnsi="Times New Roman" w:cs="Times New Roman"/>
          <w:color w:val="000000" w:themeColor="text1"/>
        </w:rPr>
        <w:t>a</w:t>
      </w:r>
      <w:r w:rsidR="00E071EC" w:rsidRPr="00237C46">
        <w:rPr>
          <w:rFonts w:ascii="Times New Roman" w:hAnsi="Times New Roman" w:cs="Times New Roman"/>
          <w:color w:val="000000" w:themeColor="text1"/>
        </w:rPr>
        <w:t xml:space="preserve"> Účtu Účastníka </w:t>
      </w:r>
      <w:r w:rsidR="007B5A2B" w:rsidRPr="00237C46">
        <w:rPr>
          <w:rFonts w:ascii="Times New Roman" w:hAnsi="Times New Roman" w:cs="Times New Roman"/>
          <w:color w:val="000000" w:themeColor="text1"/>
        </w:rPr>
        <w:t xml:space="preserve">alebo od momentu zadania </w:t>
      </w:r>
      <w:r w:rsidR="00CB32C8" w:rsidRPr="00237C46">
        <w:rPr>
          <w:rFonts w:ascii="Times New Roman" w:hAnsi="Times New Roman" w:cs="Times New Roman"/>
          <w:color w:val="000000" w:themeColor="text1"/>
        </w:rPr>
        <w:t xml:space="preserve">údajov </w:t>
      </w:r>
      <w:r w:rsidR="007B5A2B" w:rsidRPr="00237C46">
        <w:rPr>
          <w:rFonts w:ascii="Times New Roman" w:hAnsi="Times New Roman" w:cs="Times New Roman"/>
          <w:color w:val="000000" w:themeColor="text1"/>
        </w:rPr>
        <w:t xml:space="preserve">posledného </w:t>
      </w:r>
      <w:r w:rsidR="003956F5" w:rsidRPr="00237C46">
        <w:rPr>
          <w:rFonts w:ascii="Times New Roman" w:hAnsi="Times New Roman" w:cs="Times New Roman"/>
          <w:color w:val="000000" w:themeColor="text1"/>
        </w:rPr>
        <w:t xml:space="preserve">nového pacienta </w:t>
      </w:r>
      <w:r w:rsidR="007B5A2B" w:rsidRPr="00237C46">
        <w:rPr>
          <w:rFonts w:ascii="Times New Roman" w:hAnsi="Times New Roman" w:cs="Times New Roman"/>
          <w:color w:val="000000" w:themeColor="text1"/>
        </w:rPr>
        <w:t>do Registra Účastníkom</w:t>
      </w:r>
      <w:r w:rsidR="001B6B6E" w:rsidRPr="00237C46">
        <w:rPr>
          <w:rFonts w:ascii="Times New Roman" w:hAnsi="Times New Roman" w:cs="Times New Roman"/>
          <w:color w:val="000000" w:themeColor="text1"/>
        </w:rPr>
        <w:t>, podľa toho čo nastane neskôr.</w:t>
      </w:r>
    </w:p>
    <w:p w14:paraId="39C64F34" w14:textId="3CAC0928" w:rsidR="0075448A" w:rsidRPr="00237C46" w:rsidRDefault="0075448A" w:rsidP="00072055">
      <w:pPr>
        <w:spacing w:line="276" w:lineRule="auto"/>
        <w:jc w:val="both"/>
        <w:rPr>
          <w:rFonts w:ascii="Times New Roman" w:hAnsi="Times New Roman" w:cs="Times New Roman"/>
          <w:color w:val="000000" w:themeColor="text1"/>
        </w:rPr>
      </w:pPr>
    </w:p>
    <w:p w14:paraId="07D944DA" w14:textId="08B0BBEC" w:rsidR="009B41C8" w:rsidRPr="00237C46" w:rsidRDefault="009B41C8" w:rsidP="009B41C8">
      <w:pPr>
        <w:spacing w:line="276" w:lineRule="auto"/>
        <w:jc w:val="center"/>
        <w:rPr>
          <w:rFonts w:ascii="Times New Roman" w:hAnsi="Times New Roman" w:cs="Times New Roman"/>
          <w:b/>
          <w:bCs/>
          <w:color w:val="000000" w:themeColor="text1"/>
        </w:rPr>
      </w:pPr>
      <w:r w:rsidRPr="00237C46">
        <w:rPr>
          <w:rFonts w:ascii="Times New Roman" w:hAnsi="Times New Roman" w:cs="Times New Roman"/>
          <w:b/>
          <w:bCs/>
          <w:color w:val="000000" w:themeColor="text1"/>
        </w:rPr>
        <w:t>IV.</w:t>
      </w:r>
    </w:p>
    <w:p w14:paraId="35331332" w14:textId="0D536184" w:rsidR="009B41C8" w:rsidRPr="00237C46" w:rsidRDefault="009B41C8" w:rsidP="009B41C8">
      <w:pPr>
        <w:spacing w:line="276" w:lineRule="auto"/>
        <w:jc w:val="center"/>
        <w:rPr>
          <w:rFonts w:ascii="Times New Roman" w:hAnsi="Times New Roman" w:cs="Times New Roman"/>
          <w:b/>
          <w:bCs/>
          <w:color w:val="000000" w:themeColor="text1"/>
        </w:rPr>
      </w:pPr>
      <w:r w:rsidRPr="00237C46">
        <w:rPr>
          <w:rFonts w:ascii="Times New Roman" w:hAnsi="Times New Roman" w:cs="Times New Roman"/>
          <w:b/>
          <w:bCs/>
          <w:color w:val="000000" w:themeColor="text1"/>
        </w:rPr>
        <w:t>Zadávanie dát</w:t>
      </w:r>
    </w:p>
    <w:p w14:paraId="03744141" w14:textId="36D8BAEB" w:rsidR="009B41C8" w:rsidRPr="00237C46" w:rsidRDefault="009B41C8" w:rsidP="009B41C8">
      <w:pPr>
        <w:spacing w:line="276" w:lineRule="auto"/>
        <w:rPr>
          <w:rFonts w:ascii="Times New Roman" w:hAnsi="Times New Roman" w:cs="Times New Roman"/>
          <w:color w:val="000000" w:themeColor="text1"/>
        </w:rPr>
      </w:pPr>
    </w:p>
    <w:p w14:paraId="1DF81728" w14:textId="77777777" w:rsidR="009B41C8" w:rsidRPr="00237C46" w:rsidRDefault="009B41C8" w:rsidP="009B41C8">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IV.1</w:t>
      </w:r>
      <w:r w:rsidRPr="00237C46">
        <w:rPr>
          <w:rFonts w:ascii="Times New Roman" w:hAnsi="Times New Roman" w:cs="Times New Roman"/>
          <w:color w:val="000000" w:themeColor="text1"/>
        </w:rPr>
        <w:tab/>
        <w:t>Účastníci zadáv</w:t>
      </w:r>
      <w:r w:rsidR="00263D96" w:rsidRPr="00237C46">
        <w:rPr>
          <w:rFonts w:ascii="Times New Roman" w:hAnsi="Times New Roman" w:cs="Times New Roman"/>
          <w:color w:val="000000" w:themeColor="text1"/>
        </w:rPr>
        <w:t xml:space="preserve">ajú </w:t>
      </w:r>
      <w:r w:rsidRPr="00237C46">
        <w:rPr>
          <w:rFonts w:ascii="Times New Roman" w:hAnsi="Times New Roman" w:cs="Times New Roman"/>
          <w:color w:val="000000" w:themeColor="text1"/>
        </w:rPr>
        <w:t xml:space="preserve">do Registra anonymizované údaje o pacientoch a ich liečbe. </w:t>
      </w:r>
    </w:p>
    <w:p w14:paraId="519D2A61" w14:textId="1005916F" w:rsidR="00CF1A94" w:rsidRPr="00237C46" w:rsidRDefault="00CF1A94" w:rsidP="009B41C8">
      <w:pPr>
        <w:spacing w:line="276" w:lineRule="auto"/>
        <w:jc w:val="both"/>
        <w:rPr>
          <w:rFonts w:ascii="Times New Roman" w:hAnsi="Times New Roman" w:cs="Times New Roman"/>
          <w:color w:val="000000" w:themeColor="text1"/>
        </w:rPr>
      </w:pPr>
    </w:p>
    <w:p w14:paraId="156FA4B5" w14:textId="239198F6" w:rsidR="00CF1A94" w:rsidRPr="00237C46" w:rsidRDefault="008C1C42" w:rsidP="009B41C8">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IV.2</w:t>
      </w:r>
      <w:r w:rsidR="00946308" w:rsidRPr="006D17AC">
        <w:rPr>
          <w:rFonts w:ascii="Times New Roman" w:hAnsi="Times New Roman" w:cs="Times New Roman"/>
          <w:color w:val="000000" w:themeColor="text1"/>
        </w:rPr>
        <w:t>.1</w:t>
      </w:r>
      <w:r w:rsidRPr="00237C46">
        <w:rPr>
          <w:rFonts w:ascii="Times New Roman" w:hAnsi="Times New Roman" w:cs="Times New Roman"/>
          <w:color w:val="000000" w:themeColor="text1"/>
        </w:rPr>
        <w:tab/>
      </w:r>
      <w:r w:rsidR="00CF1A94" w:rsidRPr="00237C46">
        <w:rPr>
          <w:rFonts w:ascii="Times New Roman" w:hAnsi="Times New Roman" w:cs="Times New Roman"/>
          <w:color w:val="000000" w:themeColor="text1"/>
        </w:rPr>
        <w:t>Účastník je povinný zadávať údaje do Registra anonymizovane, teda tak, aby na ich základe nebolo možné určiť identitu pacienta. Jednotliv</w:t>
      </w:r>
      <w:r w:rsidR="00AB642D" w:rsidRPr="00237C46">
        <w:rPr>
          <w:rFonts w:ascii="Times New Roman" w:hAnsi="Times New Roman" w:cs="Times New Roman"/>
          <w:color w:val="000000" w:themeColor="text1"/>
        </w:rPr>
        <w:t>í</w:t>
      </w:r>
      <w:r w:rsidR="00CF1A94" w:rsidRPr="00237C46">
        <w:rPr>
          <w:rFonts w:ascii="Times New Roman" w:hAnsi="Times New Roman" w:cs="Times New Roman"/>
          <w:color w:val="000000" w:themeColor="text1"/>
        </w:rPr>
        <w:t xml:space="preserve"> pacienti budú v Registri vedení pod alfanumerickým kódom.</w:t>
      </w:r>
      <w:r w:rsidR="00792912" w:rsidRPr="00237C46">
        <w:rPr>
          <w:rFonts w:ascii="Times New Roman" w:hAnsi="Times New Roman" w:cs="Times New Roman"/>
          <w:color w:val="000000" w:themeColor="text1"/>
        </w:rPr>
        <w:t xml:space="preserve"> Alfanumerický kód bude vytvorený tak, aby bez akejkoľvek pochybnosti umožňoval identifikáciu jednotlivého pacienta. </w:t>
      </w:r>
      <w:r w:rsidR="003E4356" w:rsidRPr="00237C46">
        <w:rPr>
          <w:rFonts w:ascii="Times New Roman" w:hAnsi="Times New Roman" w:cs="Times New Roman"/>
          <w:color w:val="000000" w:themeColor="text1"/>
        </w:rPr>
        <w:t>Alfanum</w:t>
      </w:r>
      <w:r w:rsidR="001E5FFD" w:rsidRPr="00237C46">
        <w:rPr>
          <w:rFonts w:ascii="Times New Roman" w:hAnsi="Times New Roman" w:cs="Times New Roman"/>
          <w:color w:val="000000" w:themeColor="text1"/>
        </w:rPr>
        <w:t>e</w:t>
      </w:r>
      <w:r w:rsidR="003E4356" w:rsidRPr="00237C46">
        <w:rPr>
          <w:rFonts w:ascii="Times New Roman" w:hAnsi="Times New Roman" w:cs="Times New Roman"/>
          <w:color w:val="000000" w:themeColor="text1"/>
        </w:rPr>
        <w:t>rický kód bude tvorený v nasledovnej štruktúre: slovo „REGAL“</w:t>
      </w:r>
      <w:r w:rsidR="00994CAE">
        <w:rPr>
          <w:rFonts w:ascii="Times New Roman" w:hAnsi="Times New Roman" w:cs="Times New Roman"/>
          <w:color w:val="000000" w:themeColor="text1"/>
        </w:rPr>
        <w:t xml:space="preserve"> </w:t>
      </w:r>
      <w:r w:rsidR="003E4356" w:rsidRPr="00237C46">
        <w:rPr>
          <w:rFonts w:ascii="Times New Roman" w:hAnsi="Times New Roman" w:cs="Times New Roman"/>
          <w:color w:val="000000" w:themeColor="text1"/>
        </w:rPr>
        <w:t>+</w:t>
      </w:r>
      <w:r w:rsidR="00994CAE">
        <w:rPr>
          <w:rFonts w:ascii="Times New Roman" w:hAnsi="Times New Roman" w:cs="Times New Roman"/>
          <w:color w:val="000000" w:themeColor="text1"/>
        </w:rPr>
        <w:t xml:space="preserve"> </w:t>
      </w:r>
      <w:r w:rsidR="00237C46" w:rsidRPr="00237C46">
        <w:rPr>
          <w:rFonts w:ascii="Times New Roman" w:hAnsi="Times New Roman" w:cs="Times New Roman"/>
          <w:color w:val="000000" w:themeColor="text1"/>
        </w:rPr>
        <w:t>skratk</w:t>
      </w:r>
      <w:r w:rsidR="00994CAE">
        <w:rPr>
          <w:rFonts w:ascii="Times New Roman" w:hAnsi="Times New Roman" w:cs="Times New Roman"/>
          <w:color w:val="000000" w:themeColor="text1"/>
        </w:rPr>
        <w:t>a</w:t>
      </w:r>
      <w:r w:rsidR="003E4356" w:rsidRPr="00237C46">
        <w:rPr>
          <w:rFonts w:ascii="Times New Roman" w:hAnsi="Times New Roman" w:cs="Times New Roman"/>
          <w:color w:val="000000" w:themeColor="text1"/>
        </w:rPr>
        <w:t xml:space="preserve"> označujúc</w:t>
      </w:r>
      <w:r w:rsidR="001B17F2">
        <w:rPr>
          <w:rFonts w:ascii="Times New Roman" w:hAnsi="Times New Roman" w:cs="Times New Roman"/>
          <w:color w:val="000000" w:themeColor="text1"/>
        </w:rPr>
        <w:t>a</w:t>
      </w:r>
      <w:r w:rsidR="003E4356" w:rsidRPr="00237C46">
        <w:rPr>
          <w:rFonts w:ascii="Times New Roman" w:hAnsi="Times New Roman" w:cs="Times New Roman"/>
          <w:color w:val="000000" w:themeColor="text1"/>
        </w:rPr>
        <w:t xml:space="preserve"> mesto sídla Účastníka</w:t>
      </w:r>
      <w:r w:rsidR="00994CAE">
        <w:rPr>
          <w:rFonts w:ascii="Times New Roman" w:hAnsi="Times New Roman" w:cs="Times New Roman"/>
          <w:color w:val="000000" w:themeColor="text1"/>
        </w:rPr>
        <w:t xml:space="preserve"> </w:t>
      </w:r>
      <w:r w:rsidR="003E4356" w:rsidRPr="00237C46">
        <w:rPr>
          <w:rFonts w:ascii="Times New Roman" w:hAnsi="Times New Roman" w:cs="Times New Roman"/>
          <w:color w:val="000000" w:themeColor="text1"/>
        </w:rPr>
        <w:t>+</w:t>
      </w:r>
      <w:r w:rsidR="00994CAE">
        <w:rPr>
          <w:rFonts w:ascii="Times New Roman" w:hAnsi="Times New Roman" w:cs="Times New Roman"/>
          <w:color w:val="000000" w:themeColor="text1"/>
        </w:rPr>
        <w:t xml:space="preserve"> </w:t>
      </w:r>
      <w:r w:rsidR="003E4356" w:rsidRPr="00237C46">
        <w:rPr>
          <w:rFonts w:ascii="Times New Roman" w:hAnsi="Times New Roman" w:cs="Times New Roman"/>
          <w:color w:val="000000" w:themeColor="text1"/>
        </w:rPr>
        <w:t>posledné dvojčíslie roku</w:t>
      </w:r>
      <w:r w:rsidR="001E5FFD" w:rsidRPr="00237C46">
        <w:rPr>
          <w:rFonts w:ascii="Times New Roman" w:hAnsi="Times New Roman" w:cs="Times New Roman"/>
          <w:color w:val="000000" w:themeColor="text1"/>
        </w:rPr>
        <w:t xml:space="preserve">, </w:t>
      </w:r>
      <w:r w:rsidR="003E4356" w:rsidRPr="00237C46">
        <w:rPr>
          <w:rFonts w:ascii="Times New Roman" w:hAnsi="Times New Roman" w:cs="Times New Roman"/>
          <w:color w:val="000000" w:themeColor="text1"/>
        </w:rPr>
        <w:t>v ktorom boli údaje pacienta prvý krát zadané do Reg</w:t>
      </w:r>
      <w:r w:rsidR="00994CAE">
        <w:rPr>
          <w:rFonts w:ascii="Times New Roman" w:hAnsi="Times New Roman" w:cs="Times New Roman"/>
          <w:color w:val="000000" w:themeColor="text1"/>
        </w:rPr>
        <w:t>i</w:t>
      </w:r>
      <w:r w:rsidR="003E4356" w:rsidRPr="00237C46">
        <w:rPr>
          <w:rFonts w:ascii="Times New Roman" w:hAnsi="Times New Roman" w:cs="Times New Roman"/>
          <w:color w:val="000000" w:themeColor="text1"/>
        </w:rPr>
        <w:t>stra</w:t>
      </w:r>
      <w:r w:rsidR="00994CAE">
        <w:rPr>
          <w:rFonts w:ascii="Times New Roman" w:hAnsi="Times New Roman" w:cs="Times New Roman"/>
          <w:color w:val="000000" w:themeColor="text1"/>
        </w:rPr>
        <w:t xml:space="preserve"> </w:t>
      </w:r>
      <w:r w:rsidR="003E4356" w:rsidRPr="00237C46">
        <w:rPr>
          <w:rFonts w:ascii="Times New Roman" w:hAnsi="Times New Roman" w:cs="Times New Roman"/>
          <w:color w:val="000000" w:themeColor="text1"/>
        </w:rPr>
        <w:t>+</w:t>
      </w:r>
      <w:r w:rsidR="00994CAE">
        <w:rPr>
          <w:rFonts w:ascii="Times New Roman" w:hAnsi="Times New Roman" w:cs="Times New Roman"/>
          <w:color w:val="000000" w:themeColor="text1"/>
        </w:rPr>
        <w:t xml:space="preserve"> </w:t>
      </w:r>
      <w:r w:rsidR="00EC001B" w:rsidRPr="00237C46">
        <w:rPr>
          <w:rFonts w:ascii="Times New Roman" w:hAnsi="Times New Roman" w:cs="Times New Roman"/>
          <w:color w:val="000000" w:themeColor="text1"/>
        </w:rPr>
        <w:t>iniciály pacienta + rok narodenia</w:t>
      </w:r>
      <w:r w:rsidR="00946308" w:rsidRPr="00237C46">
        <w:rPr>
          <w:rFonts w:ascii="Times New Roman" w:hAnsi="Times New Roman" w:cs="Times New Roman"/>
          <w:color w:val="000000" w:themeColor="text1"/>
        </w:rPr>
        <w:t xml:space="preserve"> pacienta</w:t>
      </w:r>
      <w:r w:rsidR="001B17F2">
        <w:rPr>
          <w:rFonts w:ascii="Times New Roman" w:hAnsi="Times New Roman" w:cs="Times New Roman"/>
          <w:color w:val="000000" w:themeColor="text1"/>
        </w:rPr>
        <w:t xml:space="preserve"> </w:t>
      </w:r>
      <w:r w:rsidR="00EC001B" w:rsidRPr="00237C46">
        <w:rPr>
          <w:rFonts w:ascii="Times New Roman" w:hAnsi="Times New Roman" w:cs="Times New Roman"/>
          <w:color w:val="000000" w:themeColor="text1"/>
        </w:rPr>
        <w:t>+</w:t>
      </w:r>
      <w:r w:rsidR="003E4356" w:rsidRPr="00237C46">
        <w:rPr>
          <w:rFonts w:ascii="Times New Roman" w:hAnsi="Times New Roman" w:cs="Times New Roman"/>
          <w:color w:val="000000" w:themeColor="text1"/>
        </w:rPr>
        <w:t xml:space="preserve">poradové </w:t>
      </w:r>
      <w:r w:rsidR="001E5FFD" w:rsidRPr="00237C46">
        <w:rPr>
          <w:rFonts w:ascii="Times New Roman" w:hAnsi="Times New Roman" w:cs="Times New Roman"/>
          <w:color w:val="000000" w:themeColor="text1"/>
        </w:rPr>
        <w:t>č</w:t>
      </w:r>
      <w:r w:rsidR="003E4356" w:rsidRPr="00237C46">
        <w:rPr>
          <w:rFonts w:ascii="Times New Roman" w:hAnsi="Times New Roman" w:cs="Times New Roman"/>
          <w:color w:val="000000" w:themeColor="text1"/>
        </w:rPr>
        <w:t>íslo pacienta v danom roku u daného Účastníka. Napríklad kód v tvare REGALB</w:t>
      </w:r>
      <w:r w:rsidR="004D1F20" w:rsidRPr="00237C46">
        <w:rPr>
          <w:rFonts w:ascii="Times New Roman" w:hAnsi="Times New Roman" w:cs="Times New Roman"/>
          <w:color w:val="000000" w:themeColor="text1"/>
        </w:rPr>
        <w:t>A</w:t>
      </w:r>
      <w:r w:rsidR="003E4356" w:rsidRPr="00237C46">
        <w:rPr>
          <w:rFonts w:ascii="Times New Roman" w:hAnsi="Times New Roman" w:cs="Times New Roman"/>
          <w:color w:val="000000" w:themeColor="text1"/>
        </w:rPr>
        <w:t>24</w:t>
      </w:r>
      <w:r w:rsidR="00EC001B" w:rsidRPr="00237C46">
        <w:rPr>
          <w:rFonts w:ascii="Times New Roman" w:hAnsi="Times New Roman" w:cs="Times New Roman"/>
          <w:color w:val="000000" w:themeColor="text1"/>
        </w:rPr>
        <w:t>JL84</w:t>
      </w:r>
      <w:r w:rsidR="003E4356" w:rsidRPr="00237C46">
        <w:rPr>
          <w:rFonts w:ascii="Times New Roman" w:hAnsi="Times New Roman" w:cs="Times New Roman"/>
          <w:color w:val="000000" w:themeColor="text1"/>
        </w:rPr>
        <w:t>001 bude označovať prvého pacienta zadaného Účastníkom v</w:t>
      </w:r>
      <w:r w:rsidR="00994CAE">
        <w:rPr>
          <w:rFonts w:ascii="Times New Roman" w:hAnsi="Times New Roman" w:cs="Times New Roman"/>
          <w:color w:val="000000" w:themeColor="text1"/>
        </w:rPr>
        <w:t> </w:t>
      </w:r>
      <w:r w:rsidR="003E4356" w:rsidRPr="00237C46">
        <w:rPr>
          <w:rFonts w:ascii="Times New Roman" w:hAnsi="Times New Roman" w:cs="Times New Roman"/>
          <w:color w:val="000000" w:themeColor="text1"/>
        </w:rPr>
        <w:t>Bratislave</w:t>
      </w:r>
      <w:r w:rsidR="00994CAE">
        <w:rPr>
          <w:rFonts w:ascii="Times New Roman" w:hAnsi="Times New Roman" w:cs="Times New Roman"/>
          <w:color w:val="000000" w:themeColor="text1"/>
        </w:rPr>
        <w:t xml:space="preserve"> (Nemocnica sv. Cyrila a Metoda)</w:t>
      </w:r>
      <w:r w:rsidR="003E4356" w:rsidRPr="00237C46">
        <w:rPr>
          <w:rFonts w:ascii="Times New Roman" w:hAnsi="Times New Roman" w:cs="Times New Roman"/>
          <w:color w:val="000000" w:themeColor="text1"/>
        </w:rPr>
        <w:t xml:space="preserve"> v roku 2024</w:t>
      </w:r>
      <w:r w:rsidR="00946308" w:rsidRPr="00237C46">
        <w:rPr>
          <w:rFonts w:ascii="Times New Roman" w:hAnsi="Times New Roman" w:cs="Times New Roman"/>
          <w:color w:val="000000" w:themeColor="text1"/>
        </w:rPr>
        <w:t xml:space="preserve"> s iniciálami JL a rokom narodeni</w:t>
      </w:r>
      <w:r w:rsidR="00994CAE">
        <w:rPr>
          <w:rFonts w:ascii="Times New Roman" w:hAnsi="Times New Roman" w:cs="Times New Roman"/>
          <w:color w:val="000000" w:themeColor="text1"/>
        </w:rPr>
        <w:t>a</w:t>
      </w:r>
      <w:r w:rsidR="00946308" w:rsidRPr="00237C46">
        <w:rPr>
          <w:rFonts w:ascii="Times New Roman" w:hAnsi="Times New Roman" w:cs="Times New Roman"/>
          <w:color w:val="000000" w:themeColor="text1"/>
        </w:rPr>
        <w:t xml:space="preserve"> 1984</w:t>
      </w:r>
      <w:r w:rsidR="003E4356" w:rsidRPr="00237C46">
        <w:rPr>
          <w:rFonts w:ascii="Times New Roman" w:hAnsi="Times New Roman" w:cs="Times New Roman"/>
          <w:color w:val="000000" w:themeColor="text1"/>
        </w:rPr>
        <w:t xml:space="preserve">. </w:t>
      </w:r>
      <w:r w:rsidR="00792912" w:rsidRPr="00237C46">
        <w:rPr>
          <w:rFonts w:ascii="Times New Roman" w:hAnsi="Times New Roman" w:cs="Times New Roman"/>
          <w:color w:val="000000" w:themeColor="text1"/>
        </w:rPr>
        <w:t>Súčasťou alfanumerického kódu</w:t>
      </w:r>
      <w:r w:rsidR="003E4356" w:rsidRPr="00237C46">
        <w:rPr>
          <w:rFonts w:ascii="Times New Roman" w:hAnsi="Times New Roman" w:cs="Times New Roman"/>
          <w:color w:val="000000" w:themeColor="text1"/>
        </w:rPr>
        <w:t xml:space="preserve"> za žiadnych okolností</w:t>
      </w:r>
      <w:r w:rsidR="00792912" w:rsidRPr="00237C46">
        <w:rPr>
          <w:rFonts w:ascii="Times New Roman" w:hAnsi="Times New Roman" w:cs="Times New Roman"/>
          <w:color w:val="000000" w:themeColor="text1"/>
        </w:rPr>
        <w:t xml:space="preserve"> nesmú byť žiadne údaje, ktoré by odhaľovali identitu pacienta akémukoľvek inému subjektu ako Účastníkovi. Súčasťou alfanumerického kódu najmä nesmú byť osobné údaje pacienta (napr. rodné číslo). </w:t>
      </w:r>
      <w:r w:rsidR="00CF1A94" w:rsidRPr="00237C46">
        <w:rPr>
          <w:rFonts w:ascii="Times New Roman" w:hAnsi="Times New Roman" w:cs="Times New Roman"/>
          <w:color w:val="000000" w:themeColor="text1"/>
        </w:rPr>
        <w:t>Účastník je povinný viesť zoznam alfanumerických kódov a nimi označených paciento</w:t>
      </w:r>
      <w:r w:rsidR="00843627" w:rsidRPr="00237C46">
        <w:rPr>
          <w:rFonts w:ascii="Times New Roman" w:hAnsi="Times New Roman" w:cs="Times New Roman"/>
          <w:color w:val="000000" w:themeColor="text1"/>
        </w:rPr>
        <w:t xml:space="preserve">v(ktorých údaje zadal do Registra) </w:t>
      </w:r>
      <w:r w:rsidR="00CF1A94" w:rsidRPr="00237C46">
        <w:rPr>
          <w:rFonts w:ascii="Times New Roman" w:hAnsi="Times New Roman" w:cs="Times New Roman"/>
          <w:color w:val="000000" w:themeColor="text1"/>
        </w:rPr>
        <w:t xml:space="preserve">tak, aby vedel na základe alfanumerického kódu presne daného pacienta individualizovať. </w:t>
      </w:r>
      <w:r w:rsidR="00D23CD0" w:rsidRPr="00237C46">
        <w:rPr>
          <w:rFonts w:ascii="Times New Roman" w:hAnsi="Times New Roman" w:cs="Times New Roman"/>
          <w:color w:val="000000" w:themeColor="text1"/>
        </w:rPr>
        <w:t xml:space="preserve">Tento zoznam (a teda identitu pacienta) je Účastník povinný využívať výlučne v rámci právnou úpravou stanovených pravidiel (napríklad </w:t>
      </w:r>
      <w:proofErr w:type="spellStart"/>
      <w:r w:rsidR="00D23CD0" w:rsidRPr="00237C46">
        <w:rPr>
          <w:rFonts w:ascii="Times New Roman" w:hAnsi="Times New Roman" w:cs="Times New Roman"/>
          <w:color w:val="000000" w:themeColor="text1"/>
        </w:rPr>
        <w:t>farmakovigilancia</w:t>
      </w:r>
      <w:proofErr w:type="spellEnd"/>
      <w:r w:rsidR="00D23CD0" w:rsidRPr="00237C46">
        <w:rPr>
          <w:rFonts w:ascii="Times New Roman" w:hAnsi="Times New Roman" w:cs="Times New Roman"/>
          <w:color w:val="000000" w:themeColor="text1"/>
        </w:rPr>
        <w:t xml:space="preserve"> a pod.)</w:t>
      </w:r>
      <w:r w:rsidR="003E4356" w:rsidRPr="00237C46">
        <w:rPr>
          <w:rFonts w:ascii="Times New Roman" w:hAnsi="Times New Roman" w:cs="Times New Roman"/>
          <w:color w:val="000000" w:themeColor="text1"/>
        </w:rPr>
        <w:t xml:space="preserve"> a týchto Pravidiel</w:t>
      </w:r>
      <w:r w:rsidR="00D23CD0" w:rsidRPr="00237C46">
        <w:rPr>
          <w:rFonts w:ascii="Times New Roman" w:hAnsi="Times New Roman" w:cs="Times New Roman"/>
          <w:color w:val="000000" w:themeColor="text1"/>
        </w:rPr>
        <w:t>.</w:t>
      </w:r>
    </w:p>
    <w:p w14:paraId="6FF6C4E7" w14:textId="27EF07B5" w:rsidR="00946308" w:rsidRPr="00237C46" w:rsidRDefault="00B37476" w:rsidP="009B41C8">
      <w:pPr>
        <w:spacing w:line="276" w:lineRule="auto"/>
        <w:jc w:val="both"/>
        <w:rPr>
          <w:rFonts w:ascii="Times New Roman" w:hAnsi="Times New Roman" w:cs="Times New Roman"/>
          <w:color w:val="000000" w:themeColor="text1"/>
        </w:rPr>
      </w:pPr>
      <w:r>
        <w:rPr>
          <w:noProof/>
        </w:rPr>
        <w:drawing>
          <wp:anchor distT="0" distB="0" distL="0" distR="0" simplePos="0" relativeHeight="251668480" behindDoc="1" locked="0" layoutInCell="1" allowOverlap="1" wp14:anchorId="6864F39E" wp14:editId="18AC0D60">
            <wp:simplePos x="0" y="0"/>
            <wp:positionH relativeFrom="page">
              <wp:posOffset>28575</wp:posOffset>
            </wp:positionH>
            <wp:positionV relativeFrom="page">
              <wp:posOffset>9172575</wp:posOffset>
            </wp:positionV>
            <wp:extent cx="4220845" cy="1492250"/>
            <wp:effectExtent l="0" t="0" r="8255" b="0"/>
            <wp:wrapNone/>
            <wp:docPr id="22407893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4220845" cy="1492250"/>
                    </a:xfrm>
                    <a:prstGeom prst="rect">
                      <a:avLst/>
                    </a:prstGeom>
                  </pic:spPr>
                </pic:pic>
              </a:graphicData>
            </a:graphic>
          </wp:anchor>
        </w:drawing>
      </w:r>
    </w:p>
    <w:p w14:paraId="6EEFCE00" w14:textId="5212C060" w:rsidR="00946308" w:rsidRPr="00237C46" w:rsidRDefault="00946308" w:rsidP="009B41C8">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IV.2.2</w:t>
      </w:r>
      <w:r w:rsidRPr="00237C46">
        <w:rPr>
          <w:rFonts w:ascii="Times New Roman" w:hAnsi="Times New Roman" w:cs="Times New Roman"/>
          <w:color w:val="000000" w:themeColor="text1"/>
        </w:rPr>
        <w:tab/>
        <w:t xml:space="preserve">Pri uvádzaní </w:t>
      </w:r>
      <w:r w:rsidR="00237C46" w:rsidRPr="00237C46">
        <w:rPr>
          <w:rFonts w:ascii="Times New Roman" w:hAnsi="Times New Roman" w:cs="Times New Roman"/>
          <w:color w:val="000000" w:themeColor="text1"/>
        </w:rPr>
        <w:t xml:space="preserve">skratky označujúcej mesto </w:t>
      </w:r>
      <w:r w:rsidRPr="00237C46">
        <w:rPr>
          <w:rFonts w:ascii="Times New Roman" w:hAnsi="Times New Roman" w:cs="Times New Roman"/>
          <w:color w:val="000000" w:themeColor="text1"/>
        </w:rPr>
        <w:t>sídla Účastníka v zmysle bodu IV.2.1 sa bude postupovať podľa nasledovného kľúča:</w:t>
      </w:r>
    </w:p>
    <w:p w14:paraId="282D554F" w14:textId="175B4F9E" w:rsidR="00946308" w:rsidRPr="00237C46" w:rsidRDefault="00946308" w:rsidP="009B41C8">
      <w:pPr>
        <w:spacing w:line="276" w:lineRule="auto"/>
        <w:jc w:val="both"/>
        <w:rPr>
          <w:rFonts w:ascii="Times New Roman" w:hAnsi="Times New Roman" w:cs="Times New Roman"/>
          <w:color w:val="000000" w:themeColor="text1"/>
        </w:rPr>
      </w:pPr>
    </w:p>
    <w:p w14:paraId="610CA7D3" w14:textId="70493EA1" w:rsidR="00946308" w:rsidRPr="00C770BB" w:rsidRDefault="00B37476" w:rsidP="00946308">
      <w:pPr>
        <w:spacing w:line="276" w:lineRule="auto"/>
        <w:jc w:val="both"/>
        <w:rPr>
          <w:rFonts w:ascii="Times New Roman" w:hAnsi="Times New Roman" w:cs="Times New Roman"/>
          <w:color w:val="000000" w:themeColor="text1"/>
        </w:rPr>
      </w:pPr>
      <w:r w:rsidRPr="00B37476">
        <w:rPr>
          <w:rFonts w:ascii="Times New Roman" w:hAnsi="Times New Roman" w:cs="Times New Roman"/>
          <w:noProof/>
        </w:rPr>
        <w:lastRenderedPageBreak/>
        <w:drawing>
          <wp:anchor distT="0" distB="0" distL="114300" distR="114300" simplePos="0" relativeHeight="251688960" behindDoc="1" locked="0" layoutInCell="1" allowOverlap="1" wp14:anchorId="75583B30" wp14:editId="18AB0116">
            <wp:simplePos x="0" y="0"/>
            <wp:positionH relativeFrom="column">
              <wp:posOffset>4981575</wp:posOffset>
            </wp:positionH>
            <wp:positionV relativeFrom="paragraph">
              <wp:posOffset>-590550</wp:posOffset>
            </wp:positionV>
            <wp:extent cx="1390650" cy="400050"/>
            <wp:effectExtent l="0" t="0" r="0" b="0"/>
            <wp:wrapNone/>
            <wp:docPr id="209435599" name="object 3"/>
            <wp:cNvGraphicFramePr/>
            <a:graphic xmlns:a="http://schemas.openxmlformats.org/drawingml/2006/main">
              <a:graphicData uri="http://schemas.openxmlformats.org/drawingml/2006/picture">
                <pic:pic xmlns:pic="http://schemas.openxmlformats.org/drawingml/2006/picture">
                  <pic:nvPicPr>
                    <pic:cNvPr id="3" name="object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0650" cy="400050"/>
                    </a:xfrm>
                    <a:prstGeom prst="rect">
                      <a:avLst/>
                    </a:prstGeom>
                  </pic:spPr>
                </pic:pic>
              </a:graphicData>
            </a:graphic>
            <wp14:sizeRelH relativeFrom="margin">
              <wp14:pctWidth>0</wp14:pctWidth>
            </wp14:sizeRelH>
            <wp14:sizeRelV relativeFrom="margin">
              <wp14:pctHeight>0</wp14:pctHeight>
            </wp14:sizeRelV>
          </wp:anchor>
        </w:drawing>
      </w:r>
      <w:r w:rsidR="00946308" w:rsidRPr="00C770BB">
        <w:rPr>
          <w:rFonts w:ascii="Times New Roman" w:hAnsi="Times New Roman" w:cs="Times New Roman"/>
          <w:color w:val="000000" w:themeColor="text1"/>
        </w:rPr>
        <w:t>BA</w:t>
      </w:r>
      <w:r w:rsidR="00946308" w:rsidRPr="00C770BB">
        <w:rPr>
          <w:rFonts w:ascii="Times New Roman" w:hAnsi="Times New Roman" w:cs="Times New Roman"/>
          <w:color w:val="000000" w:themeColor="text1"/>
        </w:rPr>
        <w:tab/>
        <w:t>Bratislava</w:t>
      </w:r>
      <w:r w:rsidR="00CB5FBD">
        <w:rPr>
          <w:rFonts w:ascii="Times New Roman" w:hAnsi="Times New Roman" w:cs="Times New Roman"/>
          <w:color w:val="000000" w:themeColor="text1"/>
        </w:rPr>
        <w:t xml:space="preserve"> - </w:t>
      </w:r>
      <w:r w:rsidR="00946308" w:rsidRPr="00C770BB">
        <w:rPr>
          <w:rFonts w:ascii="Times New Roman" w:hAnsi="Times New Roman" w:cs="Times New Roman"/>
          <w:color w:val="000000" w:themeColor="text1"/>
        </w:rPr>
        <w:t>Nemocnica sv. Cyrila a Metoda, Bratislava</w:t>
      </w:r>
    </w:p>
    <w:p w14:paraId="6ABF5CCB" w14:textId="77777777" w:rsidR="002D3476" w:rsidRDefault="002D3476" w:rsidP="002D3476">
      <w:pPr>
        <w:spacing w:line="276" w:lineRule="auto"/>
        <w:jc w:val="both"/>
        <w:rPr>
          <w:rFonts w:ascii="Times New Roman" w:hAnsi="Times New Roman" w:cs="Times New Roman"/>
          <w:color w:val="000000" w:themeColor="text1"/>
        </w:rPr>
      </w:pPr>
      <w:r w:rsidRPr="00C770BB">
        <w:rPr>
          <w:rFonts w:ascii="Times New Roman" w:hAnsi="Times New Roman" w:cs="Times New Roman"/>
          <w:color w:val="000000" w:themeColor="text1"/>
        </w:rPr>
        <w:t>BN</w:t>
      </w:r>
      <w:r w:rsidRPr="00C770BB">
        <w:rPr>
          <w:rFonts w:ascii="Times New Roman" w:hAnsi="Times New Roman" w:cs="Times New Roman"/>
          <w:color w:val="000000" w:themeColor="text1"/>
        </w:rPr>
        <w:tab/>
        <w:t>Bratislava</w:t>
      </w:r>
      <w:r>
        <w:rPr>
          <w:rFonts w:ascii="Times New Roman" w:hAnsi="Times New Roman" w:cs="Times New Roman"/>
          <w:color w:val="000000" w:themeColor="text1"/>
        </w:rPr>
        <w:t xml:space="preserve"> - </w:t>
      </w:r>
      <w:r w:rsidRPr="00C770BB">
        <w:rPr>
          <w:rFonts w:ascii="Times New Roman" w:hAnsi="Times New Roman" w:cs="Times New Roman"/>
          <w:color w:val="000000" w:themeColor="text1"/>
        </w:rPr>
        <w:t xml:space="preserve">Národný </w:t>
      </w:r>
      <w:r>
        <w:rPr>
          <w:rFonts w:ascii="Times New Roman" w:hAnsi="Times New Roman" w:cs="Times New Roman"/>
          <w:color w:val="000000" w:themeColor="text1"/>
        </w:rPr>
        <w:t>O</w:t>
      </w:r>
      <w:r w:rsidRPr="00C770BB">
        <w:rPr>
          <w:rFonts w:ascii="Times New Roman" w:hAnsi="Times New Roman" w:cs="Times New Roman"/>
          <w:color w:val="000000" w:themeColor="text1"/>
        </w:rPr>
        <w:t xml:space="preserve">nkologický </w:t>
      </w:r>
      <w:r>
        <w:rPr>
          <w:rFonts w:ascii="Times New Roman" w:hAnsi="Times New Roman" w:cs="Times New Roman"/>
          <w:color w:val="000000" w:themeColor="text1"/>
        </w:rPr>
        <w:t>Ú</w:t>
      </w:r>
      <w:r w:rsidRPr="00C770BB">
        <w:rPr>
          <w:rFonts w:ascii="Times New Roman" w:hAnsi="Times New Roman" w:cs="Times New Roman"/>
          <w:color w:val="000000" w:themeColor="text1"/>
        </w:rPr>
        <w:t>stav, Bratislava</w:t>
      </w:r>
    </w:p>
    <w:p w14:paraId="00AB2616" w14:textId="77777777" w:rsidR="002D3476" w:rsidRDefault="002D3476" w:rsidP="002D3476">
      <w:pPr>
        <w:spacing w:line="276" w:lineRule="auto"/>
        <w:jc w:val="both"/>
        <w:rPr>
          <w:rFonts w:ascii="Times New Roman" w:hAnsi="Times New Roman" w:cs="Times New Roman"/>
          <w:color w:val="000000" w:themeColor="text1"/>
        </w:rPr>
      </w:pPr>
      <w:r w:rsidRPr="00C770BB">
        <w:rPr>
          <w:rFonts w:ascii="Times New Roman" w:hAnsi="Times New Roman" w:cs="Times New Roman"/>
          <w:color w:val="000000" w:themeColor="text1"/>
        </w:rPr>
        <w:t xml:space="preserve">BB </w:t>
      </w:r>
      <w:r w:rsidRPr="00C770BB">
        <w:rPr>
          <w:rFonts w:ascii="Times New Roman" w:hAnsi="Times New Roman" w:cs="Times New Roman"/>
          <w:color w:val="000000" w:themeColor="text1"/>
        </w:rPr>
        <w:tab/>
        <w:t>Banská Bystrica</w:t>
      </w:r>
      <w:r>
        <w:rPr>
          <w:rFonts w:ascii="Times New Roman" w:hAnsi="Times New Roman" w:cs="Times New Roman"/>
          <w:color w:val="000000" w:themeColor="text1"/>
        </w:rPr>
        <w:t xml:space="preserve"> - Fakultná nemocnica s poliklinikou F.D. Roosevelta, Banská Bystrica</w:t>
      </w:r>
    </w:p>
    <w:p w14:paraId="46D52B2D" w14:textId="77777777" w:rsidR="002D3476" w:rsidRDefault="002D3476" w:rsidP="002D3476">
      <w:pPr>
        <w:spacing w:line="276" w:lineRule="auto"/>
        <w:jc w:val="both"/>
        <w:rPr>
          <w:rFonts w:ascii="Times New Roman" w:hAnsi="Times New Roman" w:cs="Times New Roman"/>
          <w:color w:val="000000" w:themeColor="text1"/>
        </w:rPr>
      </w:pPr>
      <w:r w:rsidRPr="00C770BB">
        <w:rPr>
          <w:rFonts w:ascii="Times New Roman" w:hAnsi="Times New Roman" w:cs="Times New Roman"/>
          <w:color w:val="000000" w:themeColor="text1"/>
        </w:rPr>
        <w:t>KE</w:t>
      </w:r>
      <w:r w:rsidRPr="00C770BB">
        <w:rPr>
          <w:rFonts w:ascii="Times New Roman" w:hAnsi="Times New Roman" w:cs="Times New Roman"/>
          <w:color w:val="000000" w:themeColor="text1"/>
        </w:rPr>
        <w:tab/>
        <w:t>Košice</w:t>
      </w:r>
      <w:r>
        <w:rPr>
          <w:rFonts w:ascii="Times New Roman" w:hAnsi="Times New Roman" w:cs="Times New Roman"/>
          <w:color w:val="000000" w:themeColor="text1"/>
        </w:rPr>
        <w:t xml:space="preserve"> – Univerzitná nemocnica L. </w:t>
      </w:r>
      <w:proofErr w:type="spellStart"/>
      <w:r>
        <w:rPr>
          <w:rFonts w:ascii="Times New Roman" w:hAnsi="Times New Roman" w:cs="Times New Roman"/>
          <w:color w:val="000000" w:themeColor="text1"/>
        </w:rPr>
        <w:t>Pasteura</w:t>
      </w:r>
      <w:proofErr w:type="spellEnd"/>
      <w:r>
        <w:rPr>
          <w:rFonts w:ascii="Times New Roman" w:hAnsi="Times New Roman" w:cs="Times New Roman"/>
          <w:color w:val="000000" w:themeColor="text1"/>
        </w:rPr>
        <w:t>, Košice</w:t>
      </w:r>
    </w:p>
    <w:p w14:paraId="76C068A9" w14:textId="425292D2" w:rsidR="00946308" w:rsidRDefault="00946308" w:rsidP="00946308">
      <w:pPr>
        <w:spacing w:line="276" w:lineRule="auto"/>
        <w:jc w:val="both"/>
        <w:rPr>
          <w:rFonts w:ascii="Times New Roman" w:hAnsi="Times New Roman" w:cs="Times New Roman"/>
          <w:color w:val="000000" w:themeColor="text1"/>
        </w:rPr>
      </w:pPr>
      <w:r w:rsidRPr="00C770BB">
        <w:rPr>
          <w:rFonts w:ascii="Times New Roman" w:hAnsi="Times New Roman" w:cs="Times New Roman"/>
          <w:color w:val="000000" w:themeColor="text1"/>
        </w:rPr>
        <w:t>MT</w:t>
      </w:r>
      <w:r w:rsidRPr="00C770BB">
        <w:rPr>
          <w:rFonts w:ascii="Times New Roman" w:hAnsi="Times New Roman" w:cs="Times New Roman"/>
          <w:color w:val="000000" w:themeColor="text1"/>
        </w:rPr>
        <w:tab/>
        <w:t>Martin</w:t>
      </w:r>
      <w:r w:rsidR="00CB5FBD">
        <w:rPr>
          <w:rFonts w:ascii="Times New Roman" w:hAnsi="Times New Roman" w:cs="Times New Roman"/>
          <w:color w:val="000000" w:themeColor="text1"/>
        </w:rPr>
        <w:t xml:space="preserve"> </w:t>
      </w:r>
      <w:r w:rsidR="002D3476">
        <w:rPr>
          <w:rFonts w:ascii="Times New Roman" w:hAnsi="Times New Roman" w:cs="Times New Roman"/>
          <w:color w:val="000000" w:themeColor="text1"/>
        </w:rPr>
        <w:t xml:space="preserve">- </w:t>
      </w:r>
      <w:r w:rsidR="00CB5FBD">
        <w:rPr>
          <w:rFonts w:ascii="Times New Roman" w:hAnsi="Times New Roman" w:cs="Times New Roman"/>
          <w:color w:val="000000" w:themeColor="text1"/>
        </w:rPr>
        <w:t>Univerzitná nemocnica Martin</w:t>
      </w:r>
    </w:p>
    <w:p w14:paraId="4E7C099D" w14:textId="2F0D3340" w:rsidR="00946308" w:rsidRPr="00C770BB" w:rsidRDefault="00946308" w:rsidP="00946308">
      <w:pPr>
        <w:spacing w:line="276" w:lineRule="auto"/>
        <w:jc w:val="both"/>
        <w:rPr>
          <w:rFonts w:ascii="Times New Roman" w:hAnsi="Times New Roman" w:cs="Times New Roman"/>
          <w:color w:val="000000" w:themeColor="text1"/>
        </w:rPr>
      </w:pPr>
      <w:r w:rsidRPr="00C770BB">
        <w:rPr>
          <w:rFonts w:ascii="Times New Roman" w:hAnsi="Times New Roman" w:cs="Times New Roman"/>
          <w:color w:val="000000" w:themeColor="text1"/>
        </w:rPr>
        <w:t>PO</w:t>
      </w:r>
      <w:r w:rsidRPr="00C770BB">
        <w:rPr>
          <w:rFonts w:ascii="Times New Roman" w:hAnsi="Times New Roman" w:cs="Times New Roman"/>
          <w:color w:val="000000" w:themeColor="text1"/>
        </w:rPr>
        <w:tab/>
        <w:t>Prešov</w:t>
      </w:r>
      <w:r w:rsidR="002D3476">
        <w:rPr>
          <w:rFonts w:ascii="Times New Roman" w:hAnsi="Times New Roman" w:cs="Times New Roman"/>
          <w:color w:val="000000" w:themeColor="text1"/>
        </w:rPr>
        <w:t xml:space="preserve"> - Fakultná nemocnica </w:t>
      </w:r>
      <w:proofErr w:type="spellStart"/>
      <w:r w:rsidR="002D3476">
        <w:rPr>
          <w:rFonts w:ascii="Times New Roman" w:hAnsi="Times New Roman" w:cs="Times New Roman"/>
          <w:color w:val="000000" w:themeColor="text1"/>
        </w:rPr>
        <w:t>J.A.Reimana</w:t>
      </w:r>
      <w:proofErr w:type="spellEnd"/>
      <w:r w:rsidR="002D3476">
        <w:rPr>
          <w:rFonts w:ascii="Times New Roman" w:hAnsi="Times New Roman" w:cs="Times New Roman"/>
          <w:color w:val="000000" w:themeColor="text1"/>
        </w:rPr>
        <w:t>, Prešov</w:t>
      </w:r>
    </w:p>
    <w:p w14:paraId="2E47D07C" w14:textId="77777777" w:rsidR="002D3476" w:rsidRPr="00C770BB" w:rsidRDefault="002D3476" w:rsidP="00946308">
      <w:pPr>
        <w:spacing w:line="276" w:lineRule="auto"/>
        <w:jc w:val="both"/>
        <w:rPr>
          <w:rFonts w:ascii="Times New Roman" w:hAnsi="Times New Roman" w:cs="Times New Roman"/>
          <w:color w:val="000000" w:themeColor="text1"/>
        </w:rPr>
      </w:pPr>
    </w:p>
    <w:p w14:paraId="47F08092" w14:textId="77777777" w:rsidR="00946308" w:rsidRPr="00C770BB" w:rsidRDefault="00946308" w:rsidP="00946308">
      <w:pPr>
        <w:spacing w:line="276" w:lineRule="auto"/>
        <w:jc w:val="both"/>
        <w:rPr>
          <w:rFonts w:ascii="Times New Roman" w:hAnsi="Times New Roman" w:cs="Times New Roman"/>
          <w:color w:val="000000" w:themeColor="text1"/>
        </w:rPr>
      </w:pPr>
    </w:p>
    <w:p w14:paraId="16D73C80" w14:textId="55E602CD" w:rsidR="00946308" w:rsidRPr="00237C46" w:rsidRDefault="00946308" w:rsidP="00946308">
      <w:pPr>
        <w:spacing w:line="276" w:lineRule="auto"/>
        <w:jc w:val="both"/>
        <w:rPr>
          <w:rFonts w:ascii="Times New Roman" w:hAnsi="Times New Roman" w:cs="Times New Roman"/>
          <w:color w:val="000000" w:themeColor="text1"/>
        </w:rPr>
      </w:pPr>
      <w:r w:rsidRPr="00C770BB">
        <w:rPr>
          <w:rFonts w:ascii="Times New Roman" w:hAnsi="Times New Roman" w:cs="Times New Roman"/>
          <w:color w:val="000000" w:themeColor="text1"/>
        </w:rPr>
        <w:t xml:space="preserve">Uvedený </w:t>
      </w:r>
      <w:r w:rsidR="009C2F3D">
        <w:rPr>
          <w:rFonts w:ascii="Times New Roman" w:hAnsi="Times New Roman" w:cs="Times New Roman"/>
          <w:color w:val="000000" w:themeColor="text1"/>
        </w:rPr>
        <w:t>zoznam</w:t>
      </w:r>
      <w:r w:rsidRPr="00C770BB">
        <w:rPr>
          <w:rFonts w:ascii="Times New Roman" w:hAnsi="Times New Roman" w:cs="Times New Roman"/>
          <w:color w:val="000000" w:themeColor="text1"/>
        </w:rPr>
        <w:t xml:space="preserve"> </w:t>
      </w:r>
      <w:r w:rsidR="009C2F3D">
        <w:rPr>
          <w:rFonts w:ascii="Times New Roman" w:hAnsi="Times New Roman" w:cs="Times New Roman"/>
          <w:color w:val="000000" w:themeColor="text1"/>
        </w:rPr>
        <w:t xml:space="preserve">nedeterminuje reálnu účasť v Registri. Ak by však pracovisko uvedené vyššie bolo Účastníkom, využívalo by určenú skratku. Zoznam </w:t>
      </w:r>
      <w:r w:rsidRPr="00C770BB">
        <w:rPr>
          <w:rFonts w:ascii="Times New Roman" w:hAnsi="Times New Roman" w:cs="Times New Roman"/>
          <w:color w:val="000000" w:themeColor="text1"/>
        </w:rPr>
        <w:t xml:space="preserve">pritom nemusí byť konečný. </w:t>
      </w:r>
      <w:r w:rsidR="00237C46" w:rsidRPr="00C770BB">
        <w:rPr>
          <w:rFonts w:ascii="Times New Roman" w:hAnsi="Times New Roman" w:cs="Times New Roman"/>
          <w:color w:val="000000" w:themeColor="text1"/>
        </w:rPr>
        <w:t xml:space="preserve">Pokiaľ by bolo sídlo Účastníka </w:t>
      </w:r>
      <w:r w:rsidR="00237C46">
        <w:rPr>
          <w:rFonts w:ascii="Times New Roman" w:hAnsi="Times New Roman" w:cs="Times New Roman"/>
          <w:color w:val="000000" w:themeColor="text1"/>
        </w:rPr>
        <w:t>v inom ako niektorom z uvedených miest</w:t>
      </w:r>
      <w:r w:rsidR="00237C46" w:rsidRPr="00C770BB">
        <w:rPr>
          <w:rFonts w:ascii="Times New Roman" w:hAnsi="Times New Roman" w:cs="Times New Roman"/>
          <w:color w:val="000000" w:themeColor="text1"/>
        </w:rPr>
        <w:t>, prípadne by v</w:t>
      </w:r>
      <w:r w:rsidR="00237C46">
        <w:rPr>
          <w:rFonts w:ascii="Times New Roman" w:hAnsi="Times New Roman" w:cs="Times New Roman"/>
          <w:color w:val="000000" w:themeColor="text1"/>
        </w:rPr>
        <w:t xml:space="preserve"> niektorom </w:t>
      </w:r>
      <w:r w:rsidR="00237C46" w:rsidRPr="00C770BB">
        <w:rPr>
          <w:rFonts w:ascii="Times New Roman" w:hAnsi="Times New Roman" w:cs="Times New Roman"/>
          <w:color w:val="000000" w:themeColor="text1"/>
        </w:rPr>
        <w:t>mest</w:t>
      </w:r>
      <w:r w:rsidR="00237C46">
        <w:rPr>
          <w:rFonts w:ascii="Times New Roman" w:hAnsi="Times New Roman" w:cs="Times New Roman"/>
          <w:color w:val="000000" w:themeColor="text1"/>
        </w:rPr>
        <w:t>e</w:t>
      </w:r>
      <w:r w:rsidR="00237C46" w:rsidRPr="00C770BB">
        <w:rPr>
          <w:rFonts w:ascii="Times New Roman" w:hAnsi="Times New Roman" w:cs="Times New Roman"/>
          <w:color w:val="000000" w:themeColor="text1"/>
        </w:rPr>
        <w:t xml:space="preserve"> mali sídlo viacerí Účastníci, Organizátor určí </w:t>
      </w:r>
      <w:r w:rsidR="00237C46">
        <w:rPr>
          <w:rFonts w:ascii="Times New Roman" w:hAnsi="Times New Roman" w:cs="Times New Roman"/>
          <w:color w:val="000000" w:themeColor="text1"/>
        </w:rPr>
        <w:t xml:space="preserve">príslušnú skratku </w:t>
      </w:r>
      <w:r w:rsidR="00237C46" w:rsidRPr="00C770BB">
        <w:rPr>
          <w:rFonts w:ascii="Times New Roman" w:hAnsi="Times New Roman" w:cs="Times New Roman"/>
          <w:color w:val="000000" w:themeColor="text1"/>
        </w:rPr>
        <w:t>používan</w:t>
      </w:r>
      <w:r w:rsidR="00237C46">
        <w:rPr>
          <w:rFonts w:ascii="Times New Roman" w:hAnsi="Times New Roman" w:cs="Times New Roman"/>
          <w:color w:val="000000" w:themeColor="text1"/>
        </w:rPr>
        <w:t>ú</w:t>
      </w:r>
      <w:r w:rsidR="00237C46" w:rsidRPr="00C770BB">
        <w:rPr>
          <w:rFonts w:ascii="Times New Roman" w:hAnsi="Times New Roman" w:cs="Times New Roman"/>
          <w:color w:val="000000" w:themeColor="text1"/>
        </w:rPr>
        <w:t xml:space="preserve"> jednotliv</w:t>
      </w:r>
      <w:r w:rsidR="00237C46">
        <w:rPr>
          <w:rFonts w:ascii="Times New Roman" w:hAnsi="Times New Roman" w:cs="Times New Roman"/>
          <w:color w:val="000000" w:themeColor="text1"/>
        </w:rPr>
        <w:t>ý</w:t>
      </w:r>
      <w:r w:rsidR="00237C46" w:rsidRPr="00C770BB">
        <w:rPr>
          <w:rFonts w:ascii="Times New Roman" w:hAnsi="Times New Roman" w:cs="Times New Roman"/>
          <w:color w:val="000000" w:themeColor="text1"/>
        </w:rPr>
        <w:t>m</w:t>
      </w:r>
      <w:r w:rsidR="00237C46">
        <w:rPr>
          <w:rFonts w:ascii="Times New Roman" w:hAnsi="Times New Roman" w:cs="Times New Roman"/>
          <w:color w:val="000000" w:themeColor="text1"/>
        </w:rPr>
        <w:t>i</w:t>
      </w:r>
      <w:r w:rsidR="00237C46" w:rsidRPr="00C770BB">
        <w:rPr>
          <w:rFonts w:ascii="Times New Roman" w:hAnsi="Times New Roman" w:cs="Times New Roman"/>
          <w:color w:val="000000" w:themeColor="text1"/>
        </w:rPr>
        <w:t xml:space="preserve"> Účastní</w:t>
      </w:r>
      <w:r w:rsidR="00237C46">
        <w:rPr>
          <w:rFonts w:ascii="Times New Roman" w:hAnsi="Times New Roman" w:cs="Times New Roman"/>
          <w:color w:val="000000" w:themeColor="text1"/>
        </w:rPr>
        <w:t>k</w:t>
      </w:r>
      <w:r w:rsidR="00237C46" w:rsidRPr="00C770BB">
        <w:rPr>
          <w:rFonts w:ascii="Times New Roman" w:hAnsi="Times New Roman" w:cs="Times New Roman"/>
          <w:color w:val="000000" w:themeColor="text1"/>
        </w:rPr>
        <w:t xml:space="preserve">mi. </w:t>
      </w:r>
      <w:r w:rsidR="00237C46">
        <w:rPr>
          <w:rFonts w:ascii="Times New Roman" w:hAnsi="Times New Roman" w:cs="Times New Roman"/>
          <w:color w:val="000000" w:themeColor="text1"/>
        </w:rPr>
        <w:t xml:space="preserve">Skratka </w:t>
      </w:r>
      <w:r w:rsidR="00237C46" w:rsidRPr="00C770BB">
        <w:rPr>
          <w:rFonts w:ascii="Times New Roman" w:hAnsi="Times New Roman" w:cs="Times New Roman"/>
          <w:color w:val="000000" w:themeColor="text1"/>
        </w:rPr>
        <w:t>mesta bude určen</w:t>
      </w:r>
      <w:r w:rsidR="00237C46">
        <w:rPr>
          <w:rFonts w:ascii="Times New Roman" w:hAnsi="Times New Roman" w:cs="Times New Roman"/>
          <w:color w:val="000000" w:themeColor="text1"/>
        </w:rPr>
        <w:t>á</w:t>
      </w:r>
      <w:r w:rsidR="00237C46" w:rsidRPr="00C770BB">
        <w:rPr>
          <w:rFonts w:ascii="Times New Roman" w:hAnsi="Times New Roman" w:cs="Times New Roman"/>
          <w:color w:val="000000" w:themeColor="text1"/>
        </w:rPr>
        <w:t xml:space="preserve"> tak, aby každý Účastník používal unikátn</w:t>
      </w:r>
      <w:r w:rsidR="00237C46">
        <w:rPr>
          <w:rFonts w:ascii="Times New Roman" w:hAnsi="Times New Roman" w:cs="Times New Roman"/>
          <w:color w:val="000000" w:themeColor="text1"/>
        </w:rPr>
        <w:t xml:space="preserve">u </w:t>
      </w:r>
      <w:r w:rsidR="00237C46" w:rsidRPr="00C770BB">
        <w:rPr>
          <w:rFonts w:ascii="Times New Roman" w:hAnsi="Times New Roman" w:cs="Times New Roman"/>
          <w:color w:val="000000" w:themeColor="text1"/>
        </w:rPr>
        <w:t>individuáln</w:t>
      </w:r>
      <w:r w:rsidR="00237C46">
        <w:rPr>
          <w:rFonts w:ascii="Times New Roman" w:hAnsi="Times New Roman" w:cs="Times New Roman"/>
          <w:color w:val="000000" w:themeColor="text1"/>
        </w:rPr>
        <w:t xml:space="preserve">u skratku mesta jeho sídla. </w:t>
      </w:r>
    </w:p>
    <w:p w14:paraId="770E6295" w14:textId="77777777" w:rsidR="009B41C8" w:rsidRPr="00237C46" w:rsidRDefault="009B41C8" w:rsidP="009B41C8">
      <w:pPr>
        <w:spacing w:line="276" w:lineRule="auto"/>
        <w:jc w:val="both"/>
        <w:rPr>
          <w:rFonts w:ascii="Times New Roman" w:hAnsi="Times New Roman" w:cs="Times New Roman"/>
          <w:color w:val="000000" w:themeColor="text1"/>
        </w:rPr>
      </w:pPr>
    </w:p>
    <w:p w14:paraId="2B75F92E" w14:textId="0E8756A2" w:rsidR="006F4670" w:rsidRDefault="009B41C8" w:rsidP="006F4670">
      <w:pPr>
        <w:spacing w:line="276" w:lineRule="auto"/>
        <w:rPr>
          <w:rFonts w:ascii="Times New Roman" w:hAnsi="Times New Roman" w:cs="Times New Roman"/>
        </w:rPr>
      </w:pPr>
      <w:r w:rsidRPr="00237C46">
        <w:rPr>
          <w:rFonts w:ascii="Times New Roman" w:hAnsi="Times New Roman" w:cs="Times New Roman"/>
          <w:color w:val="000000" w:themeColor="text1"/>
        </w:rPr>
        <w:t>IV.</w:t>
      </w:r>
      <w:r w:rsidR="008C1C42" w:rsidRPr="00237C46">
        <w:rPr>
          <w:rFonts w:ascii="Times New Roman" w:hAnsi="Times New Roman" w:cs="Times New Roman"/>
          <w:color w:val="000000" w:themeColor="text1"/>
        </w:rPr>
        <w:t>3</w:t>
      </w:r>
      <w:r w:rsidRPr="00237C46">
        <w:rPr>
          <w:rFonts w:ascii="Times New Roman" w:hAnsi="Times New Roman" w:cs="Times New Roman"/>
          <w:color w:val="000000" w:themeColor="text1"/>
        </w:rPr>
        <w:tab/>
        <w:t xml:space="preserve">Pred zadaním akýchkoľvek údajov týkajúcich sa akéhokoľvek pacienta, je Účastník povinný tomuto nechať vyjadriť súhlas so zadaním daných údajov do Registra. Pacient </w:t>
      </w:r>
      <w:r w:rsidR="006F4670">
        <w:rPr>
          <w:rFonts w:ascii="Times New Roman" w:hAnsi="Times New Roman" w:cs="Times New Roman"/>
          <w:color w:val="000000" w:themeColor="text1"/>
        </w:rPr>
        <w:t xml:space="preserve">po oboznámení sa s informáciami o ochrane osobných údajov (príloha č. 2 týchto pravidiel) </w:t>
      </w:r>
      <w:r w:rsidRPr="00237C46">
        <w:rPr>
          <w:rFonts w:ascii="Times New Roman" w:hAnsi="Times New Roman" w:cs="Times New Roman"/>
          <w:color w:val="000000" w:themeColor="text1"/>
        </w:rPr>
        <w:t xml:space="preserve">prejaví súhlas podpisom </w:t>
      </w:r>
      <w:r w:rsidR="006F4670">
        <w:rPr>
          <w:rFonts w:ascii="Times New Roman" w:hAnsi="Times New Roman" w:cs="Times New Roman"/>
          <w:color w:val="000000" w:themeColor="text1"/>
        </w:rPr>
        <w:t>dokumentu „</w:t>
      </w:r>
      <w:r w:rsidR="006F4670">
        <w:rPr>
          <w:rFonts w:ascii="Times New Roman" w:hAnsi="Times New Roman" w:cs="Times New Roman"/>
        </w:rPr>
        <w:t>Informácie pre pacienta a informovaný súhlas</w:t>
      </w:r>
      <w:r w:rsidR="006F4670">
        <w:rPr>
          <w:rFonts w:ascii="Times New Roman" w:hAnsi="Times New Roman" w:cs="Times New Roman"/>
        </w:rPr>
        <w:t>“</w:t>
      </w:r>
    </w:p>
    <w:p w14:paraId="7DE8DC1F" w14:textId="3BFCA5C8" w:rsidR="009B41C8" w:rsidRDefault="009B41C8" w:rsidP="009B41C8">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 xml:space="preserve">(ďalej len „Súhlas pacienta“), ktorého vzor tvorí prílohu č. </w:t>
      </w:r>
      <w:r w:rsidR="006F4670">
        <w:rPr>
          <w:rFonts w:ascii="Times New Roman" w:hAnsi="Times New Roman" w:cs="Times New Roman"/>
          <w:color w:val="000000" w:themeColor="text1"/>
        </w:rPr>
        <w:t>3</w:t>
      </w:r>
      <w:r w:rsidRPr="00237C46">
        <w:rPr>
          <w:rFonts w:ascii="Times New Roman" w:hAnsi="Times New Roman" w:cs="Times New Roman"/>
          <w:color w:val="000000" w:themeColor="text1"/>
        </w:rPr>
        <w:t xml:space="preserve"> týchto pravidiel. Originál podpísaného Súhlasu pacienta Účastník založí do zdravotnej dokumentácie pacienta. Prístup k originálu Súhlasu pacienta pritom budú mať rovnaké subjekty, aké majú prístup k samotnej zdravotnej dokumentácii pacienta.</w:t>
      </w:r>
      <w:r w:rsidR="006F4670">
        <w:rPr>
          <w:rFonts w:ascii="Times New Roman" w:hAnsi="Times New Roman" w:cs="Times New Roman"/>
          <w:color w:val="000000" w:themeColor="text1"/>
        </w:rPr>
        <w:t xml:space="preserve"> </w:t>
      </w:r>
    </w:p>
    <w:p w14:paraId="6DEF000F" w14:textId="77777777" w:rsidR="006F4670" w:rsidRDefault="006F4670" w:rsidP="009B41C8">
      <w:pPr>
        <w:spacing w:line="276" w:lineRule="auto"/>
        <w:jc w:val="both"/>
        <w:rPr>
          <w:rFonts w:ascii="Times New Roman" w:hAnsi="Times New Roman" w:cs="Times New Roman"/>
          <w:color w:val="000000" w:themeColor="text1"/>
        </w:rPr>
      </w:pPr>
    </w:p>
    <w:p w14:paraId="7740EB41" w14:textId="77777777" w:rsidR="009B41C8" w:rsidRPr="00237C46" w:rsidRDefault="000F4965" w:rsidP="008546B7">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IV.</w:t>
      </w:r>
      <w:r w:rsidR="008C1C42" w:rsidRPr="00237C46">
        <w:rPr>
          <w:rFonts w:ascii="Times New Roman" w:hAnsi="Times New Roman" w:cs="Times New Roman"/>
          <w:color w:val="000000" w:themeColor="text1"/>
        </w:rPr>
        <w:t>4</w:t>
      </w:r>
      <w:r w:rsidRPr="00237C46">
        <w:rPr>
          <w:rFonts w:ascii="Times New Roman" w:hAnsi="Times New Roman" w:cs="Times New Roman"/>
          <w:color w:val="000000" w:themeColor="text1"/>
        </w:rPr>
        <w:tab/>
        <w:t>Účastník je povinný zadávať</w:t>
      </w:r>
      <w:r w:rsidR="008546B7" w:rsidRPr="00237C46">
        <w:rPr>
          <w:rFonts w:ascii="Times New Roman" w:hAnsi="Times New Roman" w:cs="Times New Roman"/>
          <w:color w:val="000000" w:themeColor="text1"/>
        </w:rPr>
        <w:t xml:space="preserve"> údaje do Registra riadne, pravdivo, aktuálne a úplne. </w:t>
      </w:r>
    </w:p>
    <w:p w14:paraId="108E09DD" w14:textId="77777777" w:rsidR="008546B7" w:rsidRPr="00237C46" w:rsidRDefault="008546B7" w:rsidP="008546B7">
      <w:pPr>
        <w:spacing w:line="276" w:lineRule="auto"/>
        <w:jc w:val="both"/>
        <w:rPr>
          <w:rFonts w:ascii="Times New Roman" w:hAnsi="Times New Roman" w:cs="Times New Roman"/>
          <w:color w:val="000000" w:themeColor="text1"/>
        </w:rPr>
      </w:pPr>
    </w:p>
    <w:p w14:paraId="341D1051" w14:textId="77777777" w:rsidR="008546B7" w:rsidRPr="00237C46" w:rsidRDefault="008546B7" w:rsidP="008546B7">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IV.</w:t>
      </w:r>
      <w:r w:rsidR="008C1C42" w:rsidRPr="00237C46">
        <w:rPr>
          <w:rFonts w:ascii="Times New Roman" w:hAnsi="Times New Roman" w:cs="Times New Roman"/>
          <w:color w:val="000000" w:themeColor="text1"/>
        </w:rPr>
        <w:t>5</w:t>
      </w:r>
      <w:r w:rsidRPr="00237C46">
        <w:rPr>
          <w:rFonts w:ascii="Times New Roman" w:hAnsi="Times New Roman" w:cs="Times New Roman"/>
          <w:color w:val="000000" w:themeColor="text1"/>
        </w:rPr>
        <w:tab/>
        <w:t xml:space="preserve">Periodicita zadávania údajov do Registra nie je určená a je na každom Účastníkovi ako často sa rozhodne údaje do Registra zadávať. </w:t>
      </w:r>
      <w:r w:rsidR="0066720E" w:rsidRPr="00237C46">
        <w:rPr>
          <w:rFonts w:ascii="Times New Roman" w:hAnsi="Times New Roman" w:cs="Times New Roman"/>
          <w:color w:val="000000" w:themeColor="text1"/>
        </w:rPr>
        <w:t>Ustanovenie bodu III.</w:t>
      </w:r>
      <w:r w:rsidR="00EB7DC8" w:rsidRPr="00237C46">
        <w:rPr>
          <w:rFonts w:ascii="Times New Roman" w:hAnsi="Times New Roman" w:cs="Times New Roman"/>
          <w:color w:val="000000" w:themeColor="text1"/>
        </w:rPr>
        <w:t>10</w:t>
      </w:r>
      <w:r w:rsidR="0066720E" w:rsidRPr="00237C46">
        <w:rPr>
          <w:rFonts w:ascii="Times New Roman" w:hAnsi="Times New Roman" w:cs="Times New Roman"/>
          <w:color w:val="000000" w:themeColor="text1"/>
        </w:rPr>
        <w:t xml:space="preserve"> vyššie však týmto nie je dotknuté.  </w:t>
      </w:r>
      <w:r w:rsidR="00AB642D" w:rsidRPr="00237C46">
        <w:rPr>
          <w:rFonts w:ascii="Times New Roman" w:hAnsi="Times New Roman" w:cs="Times New Roman"/>
          <w:color w:val="000000" w:themeColor="text1"/>
        </w:rPr>
        <w:t xml:space="preserve">Súčasne však je rozumné vziať na zreteľ, že čím </w:t>
      </w:r>
      <w:r w:rsidRPr="00237C46">
        <w:rPr>
          <w:rFonts w:ascii="Times New Roman" w:hAnsi="Times New Roman" w:cs="Times New Roman"/>
          <w:color w:val="000000" w:themeColor="text1"/>
        </w:rPr>
        <w:t>viac, aktuálnych a úplných údajov do Registra bude zadávaných</w:t>
      </w:r>
      <w:r w:rsidR="00013BC2" w:rsidRPr="00237C46">
        <w:rPr>
          <w:rFonts w:ascii="Times New Roman" w:hAnsi="Times New Roman" w:cs="Times New Roman"/>
          <w:color w:val="000000" w:themeColor="text1"/>
        </w:rPr>
        <w:t>,</w:t>
      </w:r>
      <w:r w:rsidRPr="00237C46">
        <w:rPr>
          <w:rFonts w:ascii="Times New Roman" w:hAnsi="Times New Roman" w:cs="Times New Roman"/>
          <w:color w:val="000000" w:themeColor="text1"/>
        </w:rPr>
        <w:t xml:space="preserve"> tým lepšie tento bude môcť plniť svoju úlohu a pomáhať tak Účastníkom ako aj pacientom. </w:t>
      </w:r>
    </w:p>
    <w:p w14:paraId="5A07D3A2" w14:textId="77777777" w:rsidR="008546B7" w:rsidRPr="00237C46" w:rsidRDefault="008546B7" w:rsidP="008546B7">
      <w:pPr>
        <w:spacing w:line="276" w:lineRule="auto"/>
        <w:jc w:val="both"/>
        <w:rPr>
          <w:rFonts w:ascii="Times New Roman" w:hAnsi="Times New Roman" w:cs="Times New Roman"/>
          <w:color w:val="000000" w:themeColor="text1"/>
        </w:rPr>
      </w:pPr>
    </w:p>
    <w:p w14:paraId="794ED061" w14:textId="16774516" w:rsidR="008546B7" w:rsidRPr="00237C46" w:rsidRDefault="008546B7" w:rsidP="008546B7">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IV.</w:t>
      </w:r>
      <w:r w:rsidR="008C1C42" w:rsidRPr="00237C46">
        <w:rPr>
          <w:rFonts w:ascii="Times New Roman" w:hAnsi="Times New Roman" w:cs="Times New Roman"/>
          <w:color w:val="000000" w:themeColor="text1"/>
        </w:rPr>
        <w:t>6</w:t>
      </w:r>
      <w:r w:rsidRPr="00237C46">
        <w:rPr>
          <w:rFonts w:ascii="Times New Roman" w:hAnsi="Times New Roman" w:cs="Times New Roman"/>
          <w:color w:val="000000" w:themeColor="text1"/>
        </w:rPr>
        <w:tab/>
        <w:t xml:space="preserve">Pri zadávaní údajov do Registra je Účastník povinný rešpektovať </w:t>
      </w:r>
      <w:r w:rsidR="008D69E4" w:rsidRPr="00237C46">
        <w:rPr>
          <w:rFonts w:ascii="Times New Roman" w:hAnsi="Times New Roman" w:cs="Times New Roman"/>
          <w:color w:val="000000" w:themeColor="text1"/>
        </w:rPr>
        <w:t xml:space="preserve">Organizátorom </w:t>
      </w:r>
      <w:r w:rsidRPr="00237C46">
        <w:rPr>
          <w:rFonts w:ascii="Times New Roman" w:hAnsi="Times New Roman" w:cs="Times New Roman"/>
          <w:color w:val="000000" w:themeColor="text1"/>
        </w:rPr>
        <w:t xml:space="preserve">vytvorené formuláre a vzory. Účastník nie je oprávnený realizovať akékoľvek softwarové či iné technické zásahy do Registra. </w:t>
      </w:r>
      <w:r w:rsidR="00A92CC5" w:rsidRPr="00237C46">
        <w:rPr>
          <w:rFonts w:ascii="Times New Roman" w:hAnsi="Times New Roman" w:cs="Times New Roman"/>
          <w:color w:val="000000" w:themeColor="text1"/>
        </w:rPr>
        <w:t>Účastník pri svojej činnosti v Registri bude využívať výlučne užívateľskú funkcionalitu Registra.</w:t>
      </w:r>
    </w:p>
    <w:p w14:paraId="5F9D13F8" w14:textId="3D1A9978" w:rsidR="00F25E06" w:rsidRPr="00237C46" w:rsidRDefault="00F25E06" w:rsidP="008546B7">
      <w:pPr>
        <w:spacing w:line="276" w:lineRule="auto"/>
        <w:jc w:val="both"/>
        <w:rPr>
          <w:rFonts w:ascii="Times New Roman" w:hAnsi="Times New Roman" w:cs="Times New Roman"/>
          <w:color w:val="000000" w:themeColor="text1"/>
        </w:rPr>
      </w:pPr>
    </w:p>
    <w:p w14:paraId="2813FF2A" w14:textId="27F61FB9" w:rsidR="00F25E06" w:rsidRPr="00237C46" w:rsidRDefault="00F25E06" w:rsidP="008546B7">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IV.</w:t>
      </w:r>
      <w:r w:rsidR="008C1C42" w:rsidRPr="00237C46">
        <w:rPr>
          <w:rFonts w:ascii="Times New Roman" w:hAnsi="Times New Roman" w:cs="Times New Roman"/>
          <w:color w:val="000000" w:themeColor="text1"/>
        </w:rPr>
        <w:t>7</w:t>
      </w:r>
      <w:r w:rsidRPr="00237C46">
        <w:rPr>
          <w:rFonts w:ascii="Times New Roman" w:hAnsi="Times New Roman" w:cs="Times New Roman"/>
          <w:color w:val="000000" w:themeColor="text1"/>
        </w:rPr>
        <w:tab/>
        <w:t xml:space="preserve">V prípade akýchkoľvek technických problémov s Registrom alebo jeho funkčnosťou je Účastník povinný bezodkladne informovať Organizátora prostredníctvom </w:t>
      </w:r>
      <w:hyperlink r:id="rId10" w:history="1">
        <w:r w:rsidR="00B55F41" w:rsidRPr="00237C46">
          <w:rPr>
            <w:rStyle w:val="Hypertextovprepojenie"/>
            <w:rFonts w:ascii="Times New Roman" w:hAnsi="Times New Roman" w:cs="Times New Roman"/>
          </w:rPr>
          <w:t>novota@ralph.sk</w:t>
        </w:r>
      </w:hyperlink>
      <w:r w:rsidR="009F5ECA" w:rsidRPr="00237C46">
        <w:rPr>
          <w:rFonts w:ascii="Times New Roman" w:hAnsi="Times New Roman" w:cs="Times New Roman"/>
          <w:color w:val="000000" w:themeColor="text1"/>
        </w:rPr>
        <w:t xml:space="preserve"> (p. Roman Novota).</w:t>
      </w:r>
    </w:p>
    <w:p w14:paraId="2230C195" w14:textId="1B9F4E15" w:rsidR="009B41C8" w:rsidRPr="00237C46" w:rsidRDefault="009B41C8" w:rsidP="008546B7">
      <w:pPr>
        <w:spacing w:line="276" w:lineRule="auto"/>
        <w:jc w:val="both"/>
        <w:rPr>
          <w:rFonts w:ascii="Times New Roman" w:hAnsi="Times New Roman" w:cs="Times New Roman"/>
          <w:color w:val="000000" w:themeColor="text1"/>
        </w:rPr>
      </w:pPr>
    </w:p>
    <w:p w14:paraId="437F2401" w14:textId="6D92B166" w:rsidR="009B41C8" w:rsidRPr="00237C46" w:rsidRDefault="00B37476" w:rsidP="009B41C8">
      <w:pPr>
        <w:spacing w:line="276" w:lineRule="auto"/>
        <w:rPr>
          <w:rFonts w:ascii="Times New Roman" w:hAnsi="Times New Roman" w:cs="Times New Roman"/>
          <w:color w:val="000000" w:themeColor="text1"/>
        </w:rPr>
      </w:pPr>
      <w:r>
        <w:rPr>
          <w:noProof/>
        </w:rPr>
        <w:drawing>
          <wp:anchor distT="0" distB="0" distL="0" distR="0" simplePos="0" relativeHeight="251670528" behindDoc="1" locked="0" layoutInCell="1" allowOverlap="1" wp14:anchorId="64E28996" wp14:editId="08EB0C4D">
            <wp:simplePos x="0" y="0"/>
            <wp:positionH relativeFrom="page">
              <wp:align>left</wp:align>
            </wp:positionH>
            <wp:positionV relativeFrom="page">
              <wp:posOffset>9229725</wp:posOffset>
            </wp:positionV>
            <wp:extent cx="4221428" cy="1492856"/>
            <wp:effectExtent l="0" t="0" r="8255" b="0"/>
            <wp:wrapNone/>
            <wp:docPr id="48384575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4221428" cy="1492856"/>
                    </a:xfrm>
                    <a:prstGeom prst="rect">
                      <a:avLst/>
                    </a:prstGeom>
                  </pic:spPr>
                </pic:pic>
              </a:graphicData>
            </a:graphic>
          </wp:anchor>
        </w:drawing>
      </w:r>
      <w:r w:rsidR="0075448A" w:rsidRPr="00237C46">
        <w:rPr>
          <w:rFonts w:ascii="Times New Roman" w:hAnsi="Times New Roman" w:cs="Times New Roman"/>
          <w:color w:val="000000" w:themeColor="text1"/>
        </w:rPr>
        <w:t>IV.</w:t>
      </w:r>
      <w:r w:rsidR="008C1C42" w:rsidRPr="00237C46">
        <w:rPr>
          <w:rFonts w:ascii="Times New Roman" w:hAnsi="Times New Roman" w:cs="Times New Roman"/>
          <w:color w:val="000000" w:themeColor="text1"/>
        </w:rPr>
        <w:t>8</w:t>
      </w:r>
      <w:r w:rsidR="0075448A" w:rsidRPr="00237C46">
        <w:rPr>
          <w:rFonts w:ascii="Times New Roman" w:hAnsi="Times New Roman" w:cs="Times New Roman"/>
          <w:color w:val="000000" w:themeColor="text1"/>
        </w:rPr>
        <w:tab/>
        <w:t>Zadaním dát do Registra Účastník potvrdzuje, že tieto môžu byť využívané v zmysle týchto Pravidiel. Prípadné ukončenie účasti Účastníka v Registri nemá vplyv</w:t>
      </w:r>
      <w:r w:rsidR="008D69E4" w:rsidRPr="00237C46">
        <w:rPr>
          <w:rFonts w:ascii="Times New Roman" w:hAnsi="Times New Roman" w:cs="Times New Roman"/>
          <w:color w:val="000000" w:themeColor="text1"/>
        </w:rPr>
        <w:t xml:space="preserve"> na údaje zadané </w:t>
      </w:r>
      <w:r w:rsidR="008D69E4" w:rsidRPr="00237C46">
        <w:rPr>
          <w:rFonts w:ascii="Times New Roman" w:hAnsi="Times New Roman" w:cs="Times New Roman"/>
          <w:color w:val="000000" w:themeColor="text1"/>
        </w:rPr>
        <w:lastRenderedPageBreak/>
        <w:t>do Registra do momentu ukončenia účasti Účastníka v Registri</w:t>
      </w:r>
      <w:r w:rsidR="0075448A" w:rsidRPr="00237C46">
        <w:rPr>
          <w:rFonts w:ascii="Times New Roman" w:hAnsi="Times New Roman" w:cs="Times New Roman"/>
          <w:color w:val="000000" w:themeColor="text1"/>
        </w:rPr>
        <w:t xml:space="preserve">. </w:t>
      </w:r>
      <w:r w:rsidR="00843627" w:rsidRPr="00237C46">
        <w:rPr>
          <w:rFonts w:ascii="Times New Roman" w:hAnsi="Times New Roman" w:cs="Times New Roman"/>
          <w:color w:val="000000" w:themeColor="text1"/>
        </w:rPr>
        <w:t>Tieto dáta je možné v zmysle týchto Pravidiel využívať aj po skončení participácie Účastníka v Registri.</w:t>
      </w:r>
    </w:p>
    <w:p w14:paraId="7F952103" w14:textId="44059AAA" w:rsidR="0060250E" w:rsidRPr="00237C46" w:rsidRDefault="0060250E" w:rsidP="0060250E">
      <w:pPr>
        <w:spacing w:line="276" w:lineRule="auto"/>
        <w:jc w:val="both"/>
        <w:rPr>
          <w:rFonts w:ascii="Times New Roman" w:hAnsi="Times New Roman" w:cs="Times New Roman"/>
          <w:color w:val="000000" w:themeColor="text1"/>
        </w:rPr>
      </w:pPr>
    </w:p>
    <w:p w14:paraId="17206A73" w14:textId="78A22871" w:rsidR="0060250E" w:rsidRPr="00237C46" w:rsidRDefault="00D1123B" w:rsidP="0060250E">
      <w:pPr>
        <w:spacing w:line="276" w:lineRule="auto"/>
        <w:jc w:val="both"/>
        <w:rPr>
          <w:rFonts w:ascii="Times New Roman" w:hAnsi="Times New Roman" w:cs="Times New Roman"/>
          <w:color w:val="000000" w:themeColor="text1"/>
        </w:rPr>
      </w:pPr>
      <w:r w:rsidRPr="00B37476">
        <w:rPr>
          <w:rFonts w:ascii="Times New Roman" w:hAnsi="Times New Roman" w:cs="Times New Roman"/>
          <w:noProof/>
        </w:rPr>
        <w:drawing>
          <wp:anchor distT="0" distB="0" distL="114300" distR="114300" simplePos="0" relativeHeight="251686912" behindDoc="1" locked="0" layoutInCell="1" allowOverlap="1" wp14:anchorId="1D2CD752" wp14:editId="21402CD3">
            <wp:simplePos x="0" y="0"/>
            <wp:positionH relativeFrom="column">
              <wp:posOffset>4775835</wp:posOffset>
            </wp:positionH>
            <wp:positionV relativeFrom="paragraph">
              <wp:posOffset>-742950</wp:posOffset>
            </wp:positionV>
            <wp:extent cx="1390650" cy="400050"/>
            <wp:effectExtent l="0" t="0" r="0" b="0"/>
            <wp:wrapNone/>
            <wp:docPr id="30178438" name="object 3"/>
            <wp:cNvGraphicFramePr/>
            <a:graphic xmlns:a="http://schemas.openxmlformats.org/drawingml/2006/main">
              <a:graphicData uri="http://schemas.openxmlformats.org/drawingml/2006/picture">
                <pic:pic xmlns:pic="http://schemas.openxmlformats.org/drawingml/2006/picture">
                  <pic:nvPicPr>
                    <pic:cNvPr id="3" name="object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0650" cy="400050"/>
                    </a:xfrm>
                    <a:prstGeom prst="rect">
                      <a:avLst/>
                    </a:prstGeom>
                  </pic:spPr>
                </pic:pic>
              </a:graphicData>
            </a:graphic>
            <wp14:sizeRelH relativeFrom="margin">
              <wp14:pctWidth>0</wp14:pctWidth>
            </wp14:sizeRelH>
            <wp14:sizeRelV relativeFrom="margin">
              <wp14:pctHeight>0</wp14:pctHeight>
            </wp14:sizeRelV>
          </wp:anchor>
        </w:drawing>
      </w:r>
      <w:r w:rsidR="0060250E" w:rsidRPr="00237C46">
        <w:rPr>
          <w:rFonts w:ascii="Times New Roman" w:hAnsi="Times New Roman" w:cs="Times New Roman"/>
          <w:color w:val="000000" w:themeColor="text1"/>
        </w:rPr>
        <w:t>IV.9</w:t>
      </w:r>
      <w:r w:rsidR="0060250E" w:rsidRPr="00237C46">
        <w:rPr>
          <w:rFonts w:ascii="Times New Roman" w:hAnsi="Times New Roman" w:cs="Times New Roman"/>
          <w:color w:val="000000" w:themeColor="text1"/>
        </w:rPr>
        <w:tab/>
        <w:t xml:space="preserve">Pacientovi, ktorého dáta boli zadané do Registra môže byť </w:t>
      </w:r>
      <w:proofErr w:type="spellStart"/>
      <w:r w:rsidR="00EB7DC8" w:rsidRPr="00237C46">
        <w:rPr>
          <w:rFonts w:ascii="Times New Roman" w:hAnsi="Times New Roman" w:cs="Times New Roman"/>
          <w:color w:val="000000" w:themeColor="text1"/>
        </w:rPr>
        <w:t>konzekutívne</w:t>
      </w:r>
      <w:proofErr w:type="spellEnd"/>
      <w:r w:rsidR="00EB7DC8" w:rsidRPr="00237C46">
        <w:rPr>
          <w:rFonts w:ascii="Times New Roman" w:hAnsi="Times New Roman" w:cs="Times New Roman"/>
          <w:color w:val="000000" w:themeColor="text1"/>
        </w:rPr>
        <w:t xml:space="preserve"> </w:t>
      </w:r>
      <w:r w:rsidR="0060250E" w:rsidRPr="00237C46">
        <w:rPr>
          <w:rFonts w:ascii="Times New Roman" w:hAnsi="Times New Roman" w:cs="Times New Roman"/>
          <w:color w:val="000000" w:themeColor="text1"/>
        </w:rPr>
        <w:t xml:space="preserve">poskytovaná zdravotná starostlivosť viacerými Účastníkmi. Jedná sa napríklad o poskytnutie špecializovanej zdravotnej starostlivosti </w:t>
      </w:r>
      <w:r w:rsidR="00EB7DC8" w:rsidRPr="00237C46">
        <w:rPr>
          <w:rFonts w:ascii="Times New Roman" w:hAnsi="Times New Roman" w:cs="Times New Roman"/>
          <w:color w:val="000000" w:themeColor="text1"/>
        </w:rPr>
        <w:t>pacientovi</w:t>
      </w:r>
      <w:r w:rsidR="0060250E" w:rsidRPr="00237C46">
        <w:rPr>
          <w:rFonts w:ascii="Times New Roman" w:hAnsi="Times New Roman" w:cs="Times New Roman"/>
          <w:color w:val="000000" w:themeColor="text1"/>
        </w:rPr>
        <w:t>. V takom prípade je pacient liečený jedným Účastníkom</w:t>
      </w:r>
      <w:r w:rsidR="00790F7C" w:rsidRPr="00237C46">
        <w:rPr>
          <w:rFonts w:ascii="Times New Roman" w:hAnsi="Times New Roman" w:cs="Times New Roman"/>
          <w:color w:val="000000" w:themeColor="text1"/>
        </w:rPr>
        <w:t xml:space="preserve"> (inde aj „presúvajúci Účastník“)</w:t>
      </w:r>
      <w:r w:rsidR="0060250E" w:rsidRPr="00237C46">
        <w:rPr>
          <w:rFonts w:ascii="Times New Roman" w:hAnsi="Times New Roman" w:cs="Times New Roman"/>
          <w:color w:val="000000" w:themeColor="text1"/>
        </w:rPr>
        <w:t xml:space="preserve"> a následne jeho zdravotná starostlivosť pokračuje u iného Účastníka</w:t>
      </w:r>
      <w:r w:rsidR="00790F7C" w:rsidRPr="00237C46">
        <w:rPr>
          <w:rFonts w:ascii="Times New Roman" w:hAnsi="Times New Roman" w:cs="Times New Roman"/>
          <w:color w:val="000000" w:themeColor="text1"/>
        </w:rPr>
        <w:t xml:space="preserve"> (inde aj „pokračujúci Účastník“)</w:t>
      </w:r>
      <w:r w:rsidR="0060250E" w:rsidRPr="00237C46">
        <w:rPr>
          <w:rFonts w:ascii="Times New Roman" w:hAnsi="Times New Roman" w:cs="Times New Roman"/>
          <w:color w:val="000000" w:themeColor="text1"/>
        </w:rPr>
        <w:t xml:space="preserve">. Pre účely týchto Pravidiel sa táto situácia označuje ako presun pacienta (inde aj „Presun“). Presun pacienta pritom môže nastať aj opakovane. Nakoľko je cieľom tejto úpravy, aby údaje a dáta týkajúce sa jednotlivého pacienta boli čo najkomplexnejšie, bude sa pri Presune postupovať nasledovne: </w:t>
      </w:r>
    </w:p>
    <w:p w14:paraId="51A08914" w14:textId="77777777" w:rsidR="0060250E" w:rsidRPr="00237C46" w:rsidRDefault="0060250E" w:rsidP="0060250E">
      <w:pPr>
        <w:spacing w:line="276" w:lineRule="auto"/>
        <w:jc w:val="both"/>
        <w:rPr>
          <w:rFonts w:ascii="Times New Roman" w:hAnsi="Times New Roman" w:cs="Times New Roman"/>
          <w:color w:val="000000" w:themeColor="text1"/>
        </w:rPr>
      </w:pPr>
    </w:p>
    <w:p w14:paraId="16B7B32A" w14:textId="77777777" w:rsidR="00650193" w:rsidRPr="00237C46" w:rsidRDefault="0060250E" w:rsidP="0060250E">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IV.9.1</w:t>
      </w:r>
      <w:r w:rsidRPr="00237C46">
        <w:rPr>
          <w:rFonts w:ascii="Times New Roman" w:hAnsi="Times New Roman" w:cs="Times New Roman"/>
          <w:color w:val="000000" w:themeColor="text1"/>
        </w:rPr>
        <w:tab/>
      </w:r>
      <w:r w:rsidR="00650193" w:rsidRPr="00237C46">
        <w:rPr>
          <w:rFonts w:ascii="Times New Roman" w:hAnsi="Times New Roman" w:cs="Times New Roman"/>
          <w:color w:val="000000" w:themeColor="text1"/>
        </w:rPr>
        <w:t xml:space="preserve">Presúvajúci Účastník si preukazne overí, že pacient, ktorého sa týka Presun uzatvoril s pokračujúcim Účastníkom zmluvu o poskytovaní zdravotnej starostlivosti a že mu daný pacient riadne udelil informovaný súhlas ako aj iné súvisiace súhlasy vyžadované príslušnou právnou úpravou - napr. GDRP. Počas overovania podľa tohto bodu </w:t>
      </w:r>
      <w:r w:rsidR="00790F7C" w:rsidRPr="00237C46">
        <w:rPr>
          <w:rFonts w:ascii="Times New Roman" w:hAnsi="Times New Roman" w:cs="Times New Roman"/>
          <w:color w:val="000000" w:themeColor="text1"/>
        </w:rPr>
        <w:t>p</w:t>
      </w:r>
      <w:r w:rsidR="00650193" w:rsidRPr="00237C46">
        <w:rPr>
          <w:rFonts w:ascii="Times New Roman" w:hAnsi="Times New Roman" w:cs="Times New Roman"/>
          <w:color w:val="000000" w:themeColor="text1"/>
        </w:rPr>
        <w:t>resúvajúci Účastník nie je oprávnený akýmkoľvek spôsobom komunikovať sku</w:t>
      </w:r>
      <w:r w:rsidR="00790F7C" w:rsidRPr="00237C46">
        <w:rPr>
          <w:rFonts w:ascii="Times New Roman" w:hAnsi="Times New Roman" w:cs="Times New Roman"/>
          <w:color w:val="000000" w:themeColor="text1"/>
        </w:rPr>
        <w:t>to</w:t>
      </w:r>
      <w:r w:rsidR="00650193" w:rsidRPr="00237C46">
        <w:rPr>
          <w:rFonts w:ascii="Times New Roman" w:hAnsi="Times New Roman" w:cs="Times New Roman"/>
          <w:color w:val="000000" w:themeColor="text1"/>
        </w:rPr>
        <w:t>čnosť, že údaje presúvaného pacienta boli zadávané do Registra. Pod preukazným spôsobom sa rozumie akýkoľvek technicky realizovaný spôsob umožňujúci kedykoľvek v budúcnosti preukázať, vyššie uvedené skutočnosti (napr. email).</w:t>
      </w:r>
    </w:p>
    <w:p w14:paraId="2060FF24" w14:textId="77777777" w:rsidR="00650193" w:rsidRPr="00237C46" w:rsidRDefault="00650193" w:rsidP="0060250E">
      <w:pPr>
        <w:spacing w:line="276" w:lineRule="auto"/>
        <w:jc w:val="both"/>
        <w:rPr>
          <w:rFonts w:ascii="Times New Roman" w:hAnsi="Times New Roman" w:cs="Times New Roman"/>
          <w:color w:val="000000" w:themeColor="text1"/>
        </w:rPr>
      </w:pPr>
    </w:p>
    <w:p w14:paraId="4428DA59" w14:textId="33511D4B" w:rsidR="0060250E" w:rsidRPr="00237C46" w:rsidRDefault="00650193" w:rsidP="0060250E">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IV.9.</w:t>
      </w:r>
      <w:r w:rsidR="00D212AC" w:rsidRPr="00237C46">
        <w:rPr>
          <w:rFonts w:ascii="Times New Roman" w:hAnsi="Times New Roman" w:cs="Times New Roman"/>
          <w:color w:val="000000" w:themeColor="text1"/>
        </w:rPr>
        <w:t>2</w:t>
      </w:r>
      <w:r w:rsidRPr="00237C46">
        <w:rPr>
          <w:rFonts w:ascii="Times New Roman" w:hAnsi="Times New Roman" w:cs="Times New Roman"/>
          <w:color w:val="000000" w:themeColor="text1"/>
        </w:rPr>
        <w:tab/>
      </w:r>
      <w:r w:rsidR="00D212AC" w:rsidRPr="00237C46">
        <w:rPr>
          <w:rFonts w:ascii="Times New Roman" w:hAnsi="Times New Roman" w:cs="Times New Roman"/>
          <w:color w:val="000000" w:themeColor="text1"/>
        </w:rPr>
        <w:t>Po riadnom overení podľa bodu IV.9.1 Pravidiel, p</w:t>
      </w:r>
      <w:r w:rsidR="0060250E" w:rsidRPr="00237C46">
        <w:rPr>
          <w:rFonts w:ascii="Times New Roman" w:hAnsi="Times New Roman" w:cs="Times New Roman"/>
          <w:color w:val="000000" w:themeColor="text1"/>
        </w:rPr>
        <w:t xml:space="preserve">resúvajúci Účastník prostredníctvom funkcionality </w:t>
      </w:r>
      <w:r w:rsidR="00425DE9" w:rsidRPr="00237C46">
        <w:rPr>
          <w:rFonts w:ascii="Times New Roman" w:hAnsi="Times New Roman" w:cs="Times New Roman"/>
          <w:color w:val="000000" w:themeColor="text1"/>
        </w:rPr>
        <w:t xml:space="preserve">technického riešenia </w:t>
      </w:r>
      <w:r w:rsidR="0060250E" w:rsidRPr="00237C46">
        <w:rPr>
          <w:rFonts w:ascii="Times New Roman" w:hAnsi="Times New Roman" w:cs="Times New Roman"/>
          <w:color w:val="000000" w:themeColor="text1"/>
        </w:rPr>
        <w:t xml:space="preserve">Registra určí, ktorému </w:t>
      </w:r>
      <w:r w:rsidR="003F232D" w:rsidRPr="00237C46">
        <w:rPr>
          <w:rFonts w:ascii="Times New Roman" w:hAnsi="Times New Roman" w:cs="Times New Roman"/>
          <w:color w:val="000000" w:themeColor="text1"/>
        </w:rPr>
        <w:t>pokračujúcemu</w:t>
      </w:r>
      <w:r w:rsidR="0060250E" w:rsidRPr="00237C46">
        <w:rPr>
          <w:rFonts w:ascii="Times New Roman" w:hAnsi="Times New Roman" w:cs="Times New Roman"/>
          <w:color w:val="000000" w:themeColor="text1"/>
        </w:rPr>
        <w:t xml:space="preserve"> Účastníkovi, </w:t>
      </w:r>
      <w:r w:rsidR="00790F7C" w:rsidRPr="00237C46">
        <w:rPr>
          <w:rFonts w:ascii="Times New Roman" w:hAnsi="Times New Roman" w:cs="Times New Roman"/>
          <w:color w:val="000000" w:themeColor="text1"/>
        </w:rPr>
        <w:t xml:space="preserve">má byť </w:t>
      </w:r>
      <w:r w:rsidR="0060250E" w:rsidRPr="00237C46">
        <w:rPr>
          <w:rFonts w:ascii="Times New Roman" w:hAnsi="Times New Roman" w:cs="Times New Roman"/>
          <w:color w:val="000000" w:themeColor="text1"/>
        </w:rPr>
        <w:t xml:space="preserve"> Presun pacienta realizovaný a potvrdí svoje rozhodnutie spôsobom vyžadovaným danou funkcionalitou Registra.</w:t>
      </w:r>
    </w:p>
    <w:p w14:paraId="6E4D731A" w14:textId="77777777" w:rsidR="0060250E" w:rsidRPr="00237C46" w:rsidRDefault="0060250E" w:rsidP="0060250E">
      <w:pPr>
        <w:spacing w:line="276" w:lineRule="auto"/>
        <w:jc w:val="both"/>
        <w:rPr>
          <w:rFonts w:ascii="Times New Roman" w:hAnsi="Times New Roman" w:cs="Times New Roman"/>
          <w:color w:val="000000" w:themeColor="text1"/>
        </w:rPr>
      </w:pPr>
    </w:p>
    <w:p w14:paraId="2C45A66E" w14:textId="54D4CE83" w:rsidR="000D44F2" w:rsidRPr="00237C46" w:rsidRDefault="0060250E" w:rsidP="0060250E">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IV.9.</w:t>
      </w:r>
      <w:r w:rsidR="00D212AC" w:rsidRPr="00237C46">
        <w:rPr>
          <w:rFonts w:ascii="Times New Roman" w:hAnsi="Times New Roman" w:cs="Times New Roman"/>
          <w:color w:val="000000" w:themeColor="text1"/>
        </w:rPr>
        <w:t>3</w:t>
      </w:r>
      <w:r w:rsidRPr="00237C46">
        <w:rPr>
          <w:rFonts w:ascii="Times New Roman" w:hAnsi="Times New Roman" w:cs="Times New Roman"/>
          <w:color w:val="000000" w:themeColor="text1"/>
        </w:rPr>
        <w:tab/>
        <w:t>Po konečnom potvrdení pokynu na Presun pacienta v zmysle bodu IV.9.</w:t>
      </w:r>
      <w:r w:rsidR="00D212AC" w:rsidRPr="00237C46">
        <w:rPr>
          <w:rFonts w:ascii="Times New Roman" w:hAnsi="Times New Roman" w:cs="Times New Roman"/>
          <w:color w:val="000000" w:themeColor="text1"/>
        </w:rPr>
        <w:t>2</w:t>
      </w:r>
      <w:r w:rsidRPr="00237C46">
        <w:rPr>
          <w:rFonts w:ascii="Times New Roman" w:hAnsi="Times New Roman" w:cs="Times New Roman"/>
          <w:color w:val="000000" w:themeColor="text1"/>
        </w:rPr>
        <w:t xml:space="preserve"> Pravidiel presúvajúcim Účastníkom, obdržia všetci Administrátori </w:t>
      </w:r>
      <w:r w:rsidR="004266A0" w:rsidRPr="00237C46">
        <w:rPr>
          <w:rFonts w:ascii="Times New Roman" w:hAnsi="Times New Roman" w:cs="Times New Roman"/>
          <w:color w:val="000000" w:themeColor="text1"/>
        </w:rPr>
        <w:t>pokračujúceho</w:t>
      </w:r>
      <w:r w:rsidRPr="00237C46">
        <w:rPr>
          <w:rFonts w:ascii="Times New Roman" w:hAnsi="Times New Roman" w:cs="Times New Roman"/>
          <w:color w:val="000000" w:themeColor="text1"/>
        </w:rPr>
        <w:t xml:space="preserve"> Účastníka</w:t>
      </w:r>
      <w:r w:rsidR="00A748E5">
        <w:rPr>
          <w:rFonts w:ascii="Times New Roman" w:hAnsi="Times New Roman" w:cs="Times New Roman"/>
          <w:color w:val="000000" w:themeColor="text1"/>
        </w:rPr>
        <w:t xml:space="preserve"> </w:t>
      </w:r>
      <w:r w:rsidRPr="00237C46">
        <w:rPr>
          <w:rFonts w:ascii="Times New Roman" w:hAnsi="Times New Roman" w:cs="Times New Roman"/>
          <w:color w:val="000000" w:themeColor="text1"/>
        </w:rPr>
        <w:t>informačný e-mail</w:t>
      </w:r>
      <w:r w:rsidR="00582E28" w:rsidRPr="00237C46">
        <w:rPr>
          <w:rFonts w:ascii="Times New Roman" w:hAnsi="Times New Roman" w:cs="Times New Roman"/>
          <w:color w:val="000000" w:themeColor="text1"/>
        </w:rPr>
        <w:t>. Info</w:t>
      </w:r>
      <w:r w:rsidR="00425DE9" w:rsidRPr="00237C46">
        <w:rPr>
          <w:rFonts w:ascii="Times New Roman" w:hAnsi="Times New Roman" w:cs="Times New Roman"/>
          <w:color w:val="000000" w:themeColor="text1"/>
        </w:rPr>
        <w:t>r</w:t>
      </w:r>
      <w:r w:rsidR="00582E28" w:rsidRPr="00237C46">
        <w:rPr>
          <w:rFonts w:ascii="Times New Roman" w:hAnsi="Times New Roman" w:cs="Times New Roman"/>
          <w:color w:val="000000" w:themeColor="text1"/>
        </w:rPr>
        <w:t>mačný e-m</w:t>
      </w:r>
      <w:r w:rsidR="00425DE9" w:rsidRPr="00237C46">
        <w:rPr>
          <w:rFonts w:ascii="Times New Roman" w:hAnsi="Times New Roman" w:cs="Times New Roman"/>
          <w:color w:val="000000" w:themeColor="text1"/>
        </w:rPr>
        <w:t>a</w:t>
      </w:r>
      <w:r w:rsidR="00582E28" w:rsidRPr="00237C46">
        <w:rPr>
          <w:rFonts w:ascii="Times New Roman" w:hAnsi="Times New Roman" w:cs="Times New Roman"/>
          <w:color w:val="000000" w:themeColor="text1"/>
        </w:rPr>
        <w:t>il bude generovaný fun</w:t>
      </w:r>
      <w:r w:rsidR="005B7B3C">
        <w:rPr>
          <w:rFonts w:ascii="Times New Roman" w:hAnsi="Times New Roman" w:cs="Times New Roman"/>
          <w:color w:val="000000" w:themeColor="text1"/>
        </w:rPr>
        <w:t>k</w:t>
      </w:r>
      <w:r w:rsidR="00582E28" w:rsidRPr="00237C46">
        <w:rPr>
          <w:rFonts w:ascii="Times New Roman" w:hAnsi="Times New Roman" w:cs="Times New Roman"/>
          <w:color w:val="000000" w:themeColor="text1"/>
        </w:rPr>
        <w:t>cionalitou technického riešenia Registra. Súčasťou informačného e-emailu</w:t>
      </w:r>
      <w:r w:rsidR="000D44F2" w:rsidRPr="00237C46">
        <w:rPr>
          <w:rFonts w:ascii="Times New Roman" w:hAnsi="Times New Roman" w:cs="Times New Roman"/>
          <w:color w:val="000000" w:themeColor="text1"/>
        </w:rPr>
        <w:t xml:space="preserve"> bude </w:t>
      </w:r>
      <w:r w:rsidR="00582E28" w:rsidRPr="00237C46">
        <w:rPr>
          <w:rFonts w:ascii="Times New Roman" w:hAnsi="Times New Roman" w:cs="Times New Roman"/>
          <w:color w:val="000000" w:themeColor="text1"/>
        </w:rPr>
        <w:t xml:space="preserve">výlučne </w:t>
      </w:r>
      <w:r w:rsidR="000D44F2" w:rsidRPr="00237C46">
        <w:rPr>
          <w:rFonts w:ascii="Times New Roman" w:hAnsi="Times New Roman" w:cs="Times New Roman"/>
          <w:color w:val="000000" w:themeColor="text1"/>
        </w:rPr>
        <w:t>unikátny kód presúvaného pacienta</w:t>
      </w:r>
      <w:r w:rsidR="00582E28" w:rsidRPr="00237C46">
        <w:rPr>
          <w:rFonts w:ascii="Times New Roman" w:hAnsi="Times New Roman" w:cs="Times New Roman"/>
          <w:color w:val="000000" w:themeColor="text1"/>
        </w:rPr>
        <w:t xml:space="preserve"> a </w:t>
      </w:r>
      <w:proofErr w:type="spellStart"/>
      <w:r w:rsidR="00582E28" w:rsidRPr="00237C46">
        <w:rPr>
          <w:rFonts w:ascii="Times New Roman" w:hAnsi="Times New Roman" w:cs="Times New Roman"/>
          <w:color w:val="000000" w:themeColor="text1"/>
        </w:rPr>
        <w:t>link</w:t>
      </w:r>
      <w:proofErr w:type="spellEnd"/>
      <w:r w:rsidR="00582E28" w:rsidRPr="00237C46">
        <w:rPr>
          <w:rFonts w:ascii="Times New Roman" w:hAnsi="Times New Roman" w:cs="Times New Roman"/>
          <w:color w:val="000000" w:themeColor="text1"/>
        </w:rPr>
        <w:t>. Iné údaje o presúvanom pacientovi nebudú v emaily uvedené.</w:t>
      </w:r>
    </w:p>
    <w:p w14:paraId="070E98B7" w14:textId="77777777" w:rsidR="000D44F2" w:rsidRPr="00237C46" w:rsidRDefault="000D44F2" w:rsidP="0060250E">
      <w:pPr>
        <w:spacing w:line="276" w:lineRule="auto"/>
        <w:jc w:val="both"/>
        <w:rPr>
          <w:rFonts w:ascii="Times New Roman" w:hAnsi="Times New Roman" w:cs="Times New Roman"/>
          <w:color w:val="000000" w:themeColor="text1"/>
        </w:rPr>
      </w:pPr>
    </w:p>
    <w:p w14:paraId="56055449" w14:textId="2F479926" w:rsidR="000D44F2" w:rsidRPr="00237C46" w:rsidRDefault="000D44F2" w:rsidP="0060250E">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 xml:space="preserve">IV.9.4 </w:t>
      </w:r>
      <w:r w:rsidR="00375D26" w:rsidRPr="00237C46">
        <w:rPr>
          <w:rFonts w:ascii="Times New Roman" w:hAnsi="Times New Roman" w:cs="Times New Roman"/>
          <w:color w:val="000000" w:themeColor="text1"/>
        </w:rPr>
        <w:t>Zároveň</w:t>
      </w:r>
      <w:r w:rsidRPr="00237C46">
        <w:rPr>
          <w:rFonts w:ascii="Times New Roman" w:hAnsi="Times New Roman" w:cs="Times New Roman"/>
          <w:color w:val="000000" w:themeColor="text1"/>
        </w:rPr>
        <w:t xml:space="preserve"> s úkonmi podľa bodu IV.9.3</w:t>
      </w:r>
      <w:r w:rsidRPr="00237C46">
        <w:rPr>
          <w:rFonts w:ascii="Times New Roman" w:hAnsi="Times New Roman" w:cs="Times New Roman"/>
          <w:color w:val="000000" w:themeColor="text1"/>
        </w:rPr>
        <w:tab/>
        <w:t>Pravidiel si presúvajúci Účastník vyžiada od pokračujúceho Účastníka aktuálnu emailovú adresu Administrátora účastníka. Na túto emailovú adresu presúvajúci Účastník zašle pokračujúcemu Účastníkov informáciu o </w:t>
      </w:r>
      <w:r w:rsidR="00E66776" w:rsidRPr="00C770BB">
        <w:rPr>
          <w:rFonts w:ascii="Times New Roman" w:hAnsi="Times New Roman"/>
          <w:color w:val="000000" w:themeColor="text1"/>
        </w:rPr>
        <w:t>unikátnom kóde, mene, priezvisku</w:t>
      </w:r>
      <w:r w:rsidR="00C13CC6">
        <w:rPr>
          <w:rFonts w:ascii="Times New Roman" w:hAnsi="Times New Roman"/>
          <w:color w:val="000000" w:themeColor="text1"/>
        </w:rPr>
        <w:t xml:space="preserve">, </w:t>
      </w:r>
      <w:r w:rsidR="00E66776" w:rsidRPr="00C770BB">
        <w:rPr>
          <w:rFonts w:ascii="Times New Roman" w:hAnsi="Times New Roman"/>
          <w:color w:val="000000" w:themeColor="text1"/>
        </w:rPr>
        <w:t>trvalo</w:t>
      </w:r>
      <w:r w:rsidR="00C13CC6">
        <w:rPr>
          <w:rFonts w:ascii="Times New Roman" w:hAnsi="Times New Roman"/>
          <w:color w:val="000000" w:themeColor="text1"/>
        </w:rPr>
        <w:t>m</w:t>
      </w:r>
      <w:r w:rsidR="00E66776" w:rsidRPr="00C770BB">
        <w:rPr>
          <w:rFonts w:ascii="Times New Roman" w:hAnsi="Times New Roman"/>
          <w:color w:val="000000" w:themeColor="text1"/>
        </w:rPr>
        <w:t xml:space="preserve"> bydlisku</w:t>
      </w:r>
      <w:r w:rsidR="00C13CC6">
        <w:rPr>
          <w:rFonts w:ascii="Times New Roman" w:hAnsi="Times New Roman"/>
          <w:color w:val="000000" w:themeColor="text1"/>
        </w:rPr>
        <w:t xml:space="preserve"> a </w:t>
      </w:r>
      <w:r w:rsidR="00E66776" w:rsidRPr="00C770BB">
        <w:rPr>
          <w:rFonts w:ascii="Times New Roman" w:hAnsi="Times New Roman"/>
          <w:color w:val="000000" w:themeColor="text1"/>
        </w:rPr>
        <w:t>dátume narodenia</w:t>
      </w:r>
      <w:r w:rsidR="00C13CC6">
        <w:rPr>
          <w:rFonts w:ascii="Times New Roman" w:hAnsi="Times New Roman"/>
          <w:color w:val="000000" w:themeColor="text1"/>
        </w:rPr>
        <w:t xml:space="preserve">. </w:t>
      </w:r>
      <w:r w:rsidR="00C13CC6">
        <w:rPr>
          <w:rFonts w:ascii="Times New Roman" w:hAnsi="Times New Roman" w:cs="Times New Roman"/>
          <w:color w:val="000000" w:themeColor="text1"/>
        </w:rPr>
        <w:t xml:space="preserve"> </w:t>
      </w:r>
      <w:r w:rsidRPr="00237C46">
        <w:rPr>
          <w:rFonts w:ascii="Times New Roman" w:hAnsi="Times New Roman" w:cs="Times New Roman"/>
          <w:color w:val="000000" w:themeColor="text1"/>
        </w:rPr>
        <w:t xml:space="preserve">presúvaného pacienta. Uvedené informácie budú zaslané </w:t>
      </w:r>
      <w:r w:rsidR="00375D26" w:rsidRPr="00237C46">
        <w:rPr>
          <w:rFonts w:ascii="Times New Roman" w:hAnsi="Times New Roman" w:cs="Times New Roman"/>
          <w:color w:val="000000" w:themeColor="text1"/>
        </w:rPr>
        <w:t xml:space="preserve">na emailovú adresu Administrátora pokračujúceho Účastníka. Údaje budú zaslané </w:t>
      </w:r>
      <w:r w:rsidRPr="00237C46">
        <w:rPr>
          <w:rFonts w:ascii="Times New Roman" w:hAnsi="Times New Roman" w:cs="Times New Roman"/>
          <w:color w:val="000000" w:themeColor="text1"/>
        </w:rPr>
        <w:t>v prílohe e</w:t>
      </w:r>
      <w:r w:rsidR="00375D26" w:rsidRPr="00237C46">
        <w:rPr>
          <w:rFonts w:ascii="Times New Roman" w:hAnsi="Times New Roman" w:cs="Times New Roman"/>
          <w:color w:val="000000" w:themeColor="text1"/>
        </w:rPr>
        <w:t>-</w:t>
      </w:r>
      <w:r w:rsidRPr="00237C46">
        <w:rPr>
          <w:rFonts w:ascii="Times New Roman" w:hAnsi="Times New Roman" w:cs="Times New Roman"/>
          <w:color w:val="000000" w:themeColor="text1"/>
        </w:rPr>
        <w:t>mailu, v samostatnom zaheslovanom dokumente. Heslo pritom bude</w:t>
      </w:r>
      <w:r w:rsidR="00375D26" w:rsidRPr="00237C46">
        <w:rPr>
          <w:rFonts w:ascii="Times New Roman" w:hAnsi="Times New Roman" w:cs="Times New Roman"/>
          <w:color w:val="000000" w:themeColor="text1"/>
        </w:rPr>
        <w:t xml:space="preserve"> totožné</w:t>
      </w:r>
      <w:r w:rsidR="00425DE9" w:rsidRPr="00237C46">
        <w:rPr>
          <w:rFonts w:ascii="Times New Roman" w:hAnsi="Times New Roman" w:cs="Times New Roman"/>
          <w:color w:val="000000" w:themeColor="text1"/>
        </w:rPr>
        <w:t xml:space="preserve"> s</w:t>
      </w:r>
      <w:r w:rsidRPr="00237C46">
        <w:rPr>
          <w:rFonts w:ascii="Times New Roman" w:hAnsi="Times New Roman" w:cs="Times New Roman"/>
          <w:color w:val="000000" w:themeColor="text1"/>
        </w:rPr>
        <w:t xml:space="preserve"> unikátny</w:t>
      </w:r>
      <w:r w:rsidR="00425DE9" w:rsidRPr="00237C46">
        <w:rPr>
          <w:rFonts w:ascii="Times New Roman" w:hAnsi="Times New Roman" w:cs="Times New Roman"/>
          <w:color w:val="000000" w:themeColor="text1"/>
        </w:rPr>
        <w:t>m</w:t>
      </w:r>
      <w:r w:rsidRPr="00237C46">
        <w:rPr>
          <w:rFonts w:ascii="Times New Roman" w:hAnsi="Times New Roman" w:cs="Times New Roman"/>
          <w:color w:val="000000" w:themeColor="text1"/>
        </w:rPr>
        <w:t xml:space="preserve"> kód</w:t>
      </w:r>
      <w:r w:rsidR="00425DE9" w:rsidRPr="00237C46">
        <w:rPr>
          <w:rFonts w:ascii="Times New Roman" w:hAnsi="Times New Roman" w:cs="Times New Roman"/>
          <w:color w:val="000000" w:themeColor="text1"/>
        </w:rPr>
        <w:t>om</w:t>
      </w:r>
      <w:r w:rsidRPr="00237C46">
        <w:rPr>
          <w:rFonts w:ascii="Times New Roman" w:hAnsi="Times New Roman" w:cs="Times New Roman"/>
          <w:color w:val="000000" w:themeColor="text1"/>
        </w:rPr>
        <w:t xml:space="preserve"> pacienta, ktorý obdržal pokračujúci Účastník v potvrdzujúcom emaily generovanom funkcionalitou Registra v zmysle bodu IV.9.3 Pravidiel. </w:t>
      </w:r>
    </w:p>
    <w:p w14:paraId="257F4A04" w14:textId="77777777" w:rsidR="0060250E" w:rsidRPr="00237C46" w:rsidRDefault="0060250E" w:rsidP="0060250E">
      <w:pPr>
        <w:spacing w:line="276" w:lineRule="auto"/>
        <w:jc w:val="both"/>
        <w:rPr>
          <w:rFonts w:ascii="Times New Roman" w:hAnsi="Times New Roman" w:cs="Times New Roman"/>
          <w:color w:val="000000" w:themeColor="text1"/>
        </w:rPr>
      </w:pPr>
    </w:p>
    <w:p w14:paraId="1F473899" w14:textId="4805D12C" w:rsidR="00391867" w:rsidRPr="00237C46" w:rsidRDefault="00B37476" w:rsidP="0060250E">
      <w:pPr>
        <w:spacing w:line="276" w:lineRule="auto"/>
        <w:jc w:val="both"/>
        <w:rPr>
          <w:rFonts w:ascii="Times New Roman" w:hAnsi="Times New Roman" w:cs="Times New Roman"/>
          <w:color w:val="000000" w:themeColor="text1"/>
        </w:rPr>
      </w:pPr>
      <w:r>
        <w:rPr>
          <w:noProof/>
        </w:rPr>
        <w:drawing>
          <wp:anchor distT="0" distB="0" distL="0" distR="0" simplePos="0" relativeHeight="251672576" behindDoc="1" locked="0" layoutInCell="1" allowOverlap="1" wp14:anchorId="7CFA49AE" wp14:editId="2230658C">
            <wp:simplePos x="0" y="0"/>
            <wp:positionH relativeFrom="page">
              <wp:align>left</wp:align>
            </wp:positionH>
            <wp:positionV relativeFrom="page">
              <wp:posOffset>9172575</wp:posOffset>
            </wp:positionV>
            <wp:extent cx="4221428" cy="1492856"/>
            <wp:effectExtent l="0" t="0" r="8255" b="0"/>
            <wp:wrapNone/>
            <wp:docPr id="162115811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4221428" cy="1492856"/>
                    </a:xfrm>
                    <a:prstGeom prst="rect">
                      <a:avLst/>
                    </a:prstGeom>
                  </pic:spPr>
                </pic:pic>
              </a:graphicData>
            </a:graphic>
          </wp:anchor>
        </w:drawing>
      </w:r>
      <w:r w:rsidR="00391867" w:rsidRPr="00237C46">
        <w:rPr>
          <w:rFonts w:ascii="Times New Roman" w:hAnsi="Times New Roman" w:cs="Times New Roman"/>
          <w:color w:val="000000" w:themeColor="text1"/>
        </w:rPr>
        <w:t>IV.9.</w:t>
      </w:r>
      <w:r w:rsidR="00425DE9" w:rsidRPr="00237C46">
        <w:rPr>
          <w:rFonts w:ascii="Times New Roman" w:hAnsi="Times New Roman" w:cs="Times New Roman"/>
          <w:color w:val="000000" w:themeColor="text1"/>
        </w:rPr>
        <w:t>5</w:t>
      </w:r>
      <w:r w:rsidR="00391867" w:rsidRPr="00237C46">
        <w:rPr>
          <w:rFonts w:ascii="Times New Roman" w:hAnsi="Times New Roman" w:cs="Times New Roman"/>
          <w:color w:val="000000" w:themeColor="text1"/>
        </w:rPr>
        <w:tab/>
        <w:t>Po obdržaní email</w:t>
      </w:r>
      <w:r w:rsidR="00425DE9" w:rsidRPr="00237C46">
        <w:rPr>
          <w:rFonts w:ascii="Times New Roman" w:hAnsi="Times New Roman" w:cs="Times New Roman"/>
          <w:color w:val="000000" w:themeColor="text1"/>
        </w:rPr>
        <w:t>ov</w:t>
      </w:r>
      <w:r w:rsidR="00391867" w:rsidRPr="00237C46">
        <w:rPr>
          <w:rFonts w:ascii="Times New Roman" w:hAnsi="Times New Roman" w:cs="Times New Roman"/>
          <w:color w:val="000000" w:themeColor="text1"/>
        </w:rPr>
        <w:t xml:space="preserve"> v zmysle bod</w:t>
      </w:r>
      <w:r w:rsidR="00425DE9" w:rsidRPr="00237C46">
        <w:rPr>
          <w:rFonts w:ascii="Times New Roman" w:hAnsi="Times New Roman" w:cs="Times New Roman"/>
          <w:color w:val="000000" w:themeColor="text1"/>
        </w:rPr>
        <w:t>ov</w:t>
      </w:r>
      <w:r w:rsidR="00391867" w:rsidRPr="00237C46">
        <w:rPr>
          <w:rFonts w:ascii="Times New Roman" w:hAnsi="Times New Roman" w:cs="Times New Roman"/>
          <w:color w:val="000000" w:themeColor="text1"/>
        </w:rPr>
        <w:t xml:space="preserve"> IV.9.</w:t>
      </w:r>
      <w:r w:rsidR="00425DE9" w:rsidRPr="00237C46">
        <w:rPr>
          <w:rFonts w:ascii="Times New Roman" w:hAnsi="Times New Roman" w:cs="Times New Roman"/>
          <w:color w:val="000000" w:themeColor="text1"/>
        </w:rPr>
        <w:t>3 a IV.9.4</w:t>
      </w:r>
      <w:r w:rsidR="00391867" w:rsidRPr="00237C46">
        <w:rPr>
          <w:rFonts w:ascii="Times New Roman" w:hAnsi="Times New Roman" w:cs="Times New Roman"/>
          <w:color w:val="000000" w:themeColor="text1"/>
        </w:rPr>
        <w:t xml:space="preserve"> Pravidiel je</w:t>
      </w:r>
      <w:r w:rsidR="00A748E5">
        <w:rPr>
          <w:rFonts w:ascii="Times New Roman" w:hAnsi="Times New Roman" w:cs="Times New Roman"/>
          <w:color w:val="000000" w:themeColor="text1"/>
        </w:rPr>
        <w:t xml:space="preserve"> </w:t>
      </w:r>
      <w:r w:rsidR="00A263E8" w:rsidRPr="00237C46">
        <w:rPr>
          <w:rFonts w:ascii="Times New Roman" w:hAnsi="Times New Roman" w:cs="Times New Roman"/>
          <w:color w:val="000000" w:themeColor="text1"/>
        </w:rPr>
        <w:t>pokračujúci</w:t>
      </w:r>
      <w:r w:rsidR="00A748E5">
        <w:rPr>
          <w:rFonts w:ascii="Times New Roman" w:hAnsi="Times New Roman" w:cs="Times New Roman"/>
          <w:color w:val="000000" w:themeColor="text1"/>
        </w:rPr>
        <w:t xml:space="preserve"> </w:t>
      </w:r>
      <w:r w:rsidR="00391867" w:rsidRPr="00237C46">
        <w:rPr>
          <w:rFonts w:ascii="Times New Roman" w:hAnsi="Times New Roman" w:cs="Times New Roman"/>
          <w:color w:val="000000" w:themeColor="text1"/>
        </w:rPr>
        <w:t xml:space="preserve">Účastník povinný splniť si povinnosti v zmysle bodu IV.3 Pravidiel a získať Súhlas pacienta. Bez Súhlasu pacienta riadne udeleného </w:t>
      </w:r>
      <w:r w:rsidR="00BF279F" w:rsidRPr="00237C46">
        <w:rPr>
          <w:rFonts w:ascii="Times New Roman" w:hAnsi="Times New Roman" w:cs="Times New Roman"/>
          <w:color w:val="000000" w:themeColor="text1"/>
        </w:rPr>
        <w:t>pokračujúcemu</w:t>
      </w:r>
      <w:r w:rsidR="00391867" w:rsidRPr="00237C46">
        <w:rPr>
          <w:rFonts w:ascii="Times New Roman" w:hAnsi="Times New Roman" w:cs="Times New Roman"/>
          <w:color w:val="000000" w:themeColor="text1"/>
        </w:rPr>
        <w:t xml:space="preserve"> Účastníkovi, nie je tento oprávnený </w:t>
      </w:r>
      <w:r w:rsidR="00391867" w:rsidRPr="00237C46">
        <w:rPr>
          <w:rFonts w:ascii="Times New Roman" w:hAnsi="Times New Roman" w:cs="Times New Roman"/>
          <w:color w:val="000000" w:themeColor="text1"/>
        </w:rPr>
        <w:lastRenderedPageBreak/>
        <w:t xml:space="preserve">pokračovať v procese Presunu pacienta. </w:t>
      </w:r>
      <w:r w:rsidR="00F106C1" w:rsidRPr="00237C46">
        <w:rPr>
          <w:rFonts w:ascii="Times New Roman" w:hAnsi="Times New Roman" w:cs="Times New Roman"/>
          <w:color w:val="000000" w:themeColor="text1"/>
        </w:rPr>
        <w:t xml:space="preserve">Ak by </w:t>
      </w:r>
      <w:r w:rsidR="00842A04" w:rsidRPr="00237C46">
        <w:rPr>
          <w:rFonts w:ascii="Times New Roman" w:hAnsi="Times New Roman" w:cs="Times New Roman"/>
          <w:color w:val="000000" w:themeColor="text1"/>
        </w:rPr>
        <w:t>pokračujúci</w:t>
      </w:r>
      <w:r w:rsidR="00A748E5">
        <w:rPr>
          <w:rFonts w:ascii="Times New Roman" w:hAnsi="Times New Roman" w:cs="Times New Roman"/>
          <w:color w:val="000000" w:themeColor="text1"/>
        </w:rPr>
        <w:t xml:space="preserve"> </w:t>
      </w:r>
      <w:r w:rsidR="00EB6F9E" w:rsidRPr="00237C46">
        <w:rPr>
          <w:rFonts w:ascii="Times New Roman" w:hAnsi="Times New Roman" w:cs="Times New Roman"/>
          <w:color w:val="000000" w:themeColor="text1"/>
        </w:rPr>
        <w:t>Ú</w:t>
      </w:r>
      <w:r w:rsidR="00F106C1" w:rsidRPr="00237C46">
        <w:rPr>
          <w:rFonts w:ascii="Times New Roman" w:hAnsi="Times New Roman" w:cs="Times New Roman"/>
          <w:color w:val="000000" w:themeColor="text1"/>
        </w:rPr>
        <w:t xml:space="preserve">častník už disponoval Súhlasom pacienta, ktorý mu tento udelil pri predchádzajúcom poskytovaní zdravotnej starostlivosti </w:t>
      </w:r>
      <w:r w:rsidRPr="00B37476">
        <w:rPr>
          <w:rFonts w:ascii="Times New Roman" w:hAnsi="Times New Roman" w:cs="Times New Roman"/>
          <w:noProof/>
        </w:rPr>
        <w:drawing>
          <wp:anchor distT="0" distB="0" distL="114300" distR="114300" simplePos="0" relativeHeight="251693056" behindDoc="1" locked="0" layoutInCell="1" allowOverlap="1" wp14:anchorId="278AFAC6" wp14:editId="4117C575">
            <wp:simplePos x="0" y="0"/>
            <wp:positionH relativeFrom="column">
              <wp:posOffset>4829175</wp:posOffset>
            </wp:positionH>
            <wp:positionV relativeFrom="paragraph">
              <wp:posOffset>-666750</wp:posOffset>
            </wp:positionV>
            <wp:extent cx="1390650" cy="400050"/>
            <wp:effectExtent l="0" t="0" r="0" b="0"/>
            <wp:wrapNone/>
            <wp:docPr id="1279717750" name="object 3"/>
            <wp:cNvGraphicFramePr/>
            <a:graphic xmlns:a="http://schemas.openxmlformats.org/drawingml/2006/main">
              <a:graphicData uri="http://schemas.openxmlformats.org/drawingml/2006/picture">
                <pic:pic xmlns:pic="http://schemas.openxmlformats.org/drawingml/2006/picture">
                  <pic:nvPicPr>
                    <pic:cNvPr id="3" name="object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0650" cy="400050"/>
                    </a:xfrm>
                    <a:prstGeom prst="rect">
                      <a:avLst/>
                    </a:prstGeom>
                  </pic:spPr>
                </pic:pic>
              </a:graphicData>
            </a:graphic>
            <wp14:sizeRelH relativeFrom="margin">
              <wp14:pctWidth>0</wp14:pctWidth>
            </wp14:sizeRelH>
            <wp14:sizeRelV relativeFrom="margin">
              <wp14:pctHeight>0</wp14:pctHeight>
            </wp14:sizeRelV>
          </wp:anchor>
        </w:drawing>
      </w:r>
      <w:r w:rsidR="000D2C05" w:rsidRPr="00237C46">
        <w:rPr>
          <w:rFonts w:ascii="Times New Roman" w:hAnsi="Times New Roman" w:cs="Times New Roman"/>
          <w:color w:val="000000" w:themeColor="text1"/>
        </w:rPr>
        <w:t>pokračujúcim</w:t>
      </w:r>
      <w:r w:rsidR="00F106C1" w:rsidRPr="00237C46">
        <w:rPr>
          <w:rFonts w:ascii="Times New Roman" w:hAnsi="Times New Roman" w:cs="Times New Roman"/>
          <w:color w:val="000000" w:themeColor="text1"/>
        </w:rPr>
        <w:t xml:space="preserve"> Účastníkom, nie je potrebné opakovane získať Súhlas pacienta v zmysle tohto bodu Pravidiel.</w:t>
      </w:r>
    </w:p>
    <w:p w14:paraId="0A530174" w14:textId="77777777" w:rsidR="00391867" w:rsidRPr="00237C46" w:rsidRDefault="00391867" w:rsidP="0060250E">
      <w:pPr>
        <w:spacing w:line="276" w:lineRule="auto"/>
        <w:jc w:val="both"/>
        <w:rPr>
          <w:rFonts w:ascii="Times New Roman" w:hAnsi="Times New Roman" w:cs="Times New Roman"/>
          <w:color w:val="000000" w:themeColor="text1"/>
        </w:rPr>
      </w:pPr>
    </w:p>
    <w:p w14:paraId="2D6B77A3" w14:textId="297E0F47" w:rsidR="0060250E" w:rsidRPr="00237C46" w:rsidRDefault="0060250E" w:rsidP="0060250E">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IV.9.</w:t>
      </w:r>
      <w:r w:rsidR="00425DE9" w:rsidRPr="00237C46">
        <w:rPr>
          <w:rFonts w:ascii="Times New Roman" w:hAnsi="Times New Roman" w:cs="Times New Roman"/>
          <w:color w:val="000000" w:themeColor="text1"/>
        </w:rPr>
        <w:t>6</w:t>
      </w:r>
      <w:r w:rsidRPr="00237C46">
        <w:rPr>
          <w:rFonts w:ascii="Times New Roman" w:hAnsi="Times New Roman" w:cs="Times New Roman"/>
          <w:color w:val="000000" w:themeColor="text1"/>
        </w:rPr>
        <w:tab/>
        <w:t>Súčasťou informačného emailu v zmysle bodu IV.9.</w:t>
      </w:r>
      <w:r w:rsidR="00D212AC" w:rsidRPr="00237C46">
        <w:rPr>
          <w:rFonts w:ascii="Times New Roman" w:hAnsi="Times New Roman" w:cs="Times New Roman"/>
          <w:color w:val="000000" w:themeColor="text1"/>
        </w:rPr>
        <w:t>3</w:t>
      </w:r>
      <w:r w:rsidRPr="00237C46">
        <w:rPr>
          <w:rFonts w:ascii="Times New Roman" w:hAnsi="Times New Roman" w:cs="Times New Roman"/>
          <w:color w:val="000000" w:themeColor="text1"/>
        </w:rPr>
        <w:t xml:space="preserve"> Pravidiel bude aj </w:t>
      </w:r>
      <w:proofErr w:type="spellStart"/>
      <w:r w:rsidRPr="00237C46">
        <w:rPr>
          <w:rFonts w:ascii="Times New Roman" w:hAnsi="Times New Roman" w:cs="Times New Roman"/>
          <w:color w:val="000000" w:themeColor="text1"/>
        </w:rPr>
        <w:t>link</w:t>
      </w:r>
      <w:proofErr w:type="spellEnd"/>
      <w:r w:rsidRPr="00237C46">
        <w:rPr>
          <w:rFonts w:ascii="Times New Roman" w:hAnsi="Times New Roman" w:cs="Times New Roman"/>
          <w:color w:val="000000" w:themeColor="text1"/>
        </w:rPr>
        <w:t xml:space="preserve">. </w:t>
      </w:r>
      <w:r w:rsidR="00391867" w:rsidRPr="00237C46">
        <w:rPr>
          <w:rFonts w:ascii="Times New Roman" w:hAnsi="Times New Roman" w:cs="Times New Roman"/>
          <w:color w:val="000000" w:themeColor="text1"/>
        </w:rPr>
        <w:t>Po udelení Súhlasu pacienta v zmysle bodov IV.9.</w:t>
      </w:r>
      <w:r w:rsidR="00425DE9" w:rsidRPr="00237C46">
        <w:rPr>
          <w:rFonts w:ascii="Times New Roman" w:hAnsi="Times New Roman" w:cs="Times New Roman"/>
          <w:color w:val="000000" w:themeColor="text1"/>
        </w:rPr>
        <w:t>5</w:t>
      </w:r>
      <w:r w:rsidR="00391867" w:rsidRPr="00237C46">
        <w:rPr>
          <w:rFonts w:ascii="Times New Roman" w:hAnsi="Times New Roman" w:cs="Times New Roman"/>
          <w:color w:val="000000" w:themeColor="text1"/>
        </w:rPr>
        <w:t xml:space="preserve"> a IV.3 Pravidiel je ktorýkoľvek z Administrátorov </w:t>
      </w:r>
      <w:r w:rsidR="00E904D1" w:rsidRPr="00237C46">
        <w:rPr>
          <w:rFonts w:ascii="Times New Roman" w:hAnsi="Times New Roman" w:cs="Times New Roman"/>
          <w:color w:val="000000" w:themeColor="text1"/>
        </w:rPr>
        <w:t>pokračujúceho</w:t>
      </w:r>
      <w:r w:rsidR="00391867" w:rsidRPr="00237C46">
        <w:rPr>
          <w:rFonts w:ascii="Times New Roman" w:hAnsi="Times New Roman" w:cs="Times New Roman"/>
          <w:color w:val="000000" w:themeColor="text1"/>
        </w:rPr>
        <w:t xml:space="preserve"> Účastníka oprávnený kliknúť na </w:t>
      </w:r>
      <w:proofErr w:type="spellStart"/>
      <w:r w:rsidR="00391867" w:rsidRPr="00237C46">
        <w:rPr>
          <w:rFonts w:ascii="Times New Roman" w:hAnsi="Times New Roman" w:cs="Times New Roman"/>
          <w:color w:val="000000" w:themeColor="text1"/>
        </w:rPr>
        <w:t>link</w:t>
      </w:r>
      <w:proofErr w:type="spellEnd"/>
      <w:r w:rsidR="00391867" w:rsidRPr="00237C46">
        <w:rPr>
          <w:rFonts w:ascii="Times New Roman" w:hAnsi="Times New Roman" w:cs="Times New Roman"/>
          <w:color w:val="000000" w:themeColor="text1"/>
        </w:rPr>
        <w:t xml:space="preserve"> nachádzajúci sa v informačnom emaily. </w:t>
      </w:r>
      <w:r w:rsidRPr="00237C46">
        <w:rPr>
          <w:rFonts w:ascii="Times New Roman" w:hAnsi="Times New Roman" w:cs="Times New Roman"/>
          <w:color w:val="000000" w:themeColor="text1"/>
        </w:rPr>
        <w:t xml:space="preserve">Prvý Administrátor </w:t>
      </w:r>
      <w:r w:rsidR="00E904D1" w:rsidRPr="00237C46">
        <w:rPr>
          <w:rFonts w:ascii="Times New Roman" w:hAnsi="Times New Roman" w:cs="Times New Roman"/>
          <w:color w:val="000000" w:themeColor="text1"/>
        </w:rPr>
        <w:t>pokračujúceho</w:t>
      </w:r>
      <w:r w:rsidRPr="00237C46">
        <w:rPr>
          <w:rFonts w:ascii="Times New Roman" w:hAnsi="Times New Roman" w:cs="Times New Roman"/>
          <w:color w:val="000000" w:themeColor="text1"/>
        </w:rPr>
        <w:t xml:space="preserve"> Účastníka, ktorý klikne na </w:t>
      </w:r>
      <w:proofErr w:type="spellStart"/>
      <w:r w:rsidRPr="00237C46">
        <w:rPr>
          <w:rFonts w:ascii="Times New Roman" w:hAnsi="Times New Roman" w:cs="Times New Roman"/>
          <w:color w:val="000000" w:themeColor="text1"/>
        </w:rPr>
        <w:t>link</w:t>
      </w:r>
      <w:proofErr w:type="spellEnd"/>
      <w:r w:rsidRPr="00237C46">
        <w:rPr>
          <w:rFonts w:ascii="Times New Roman" w:hAnsi="Times New Roman" w:cs="Times New Roman"/>
          <w:color w:val="000000" w:themeColor="text1"/>
        </w:rPr>
        <w:t xml:space="preserve"> v emaily týmto spôsobom príjme pokyn na Presun pacienta k </w:t>
      </w:r>
      <w:r w:rsidR="00592C40" w:rsidRPr="00237C46">
        <w:rPr>
          <w:rFonts w:ascii="Times New Roman" w:hAnsi="Times New Roman" w:cs="Times New Roman"/>
          <w:color w:val="000000" w:themeColor="text1"/>
        </w:rPr>
        <w:t>pokračujúcemu</w:t>
      </w:r>
      <w:r w:rsidRPr="00237C46">
        <w:rPr>
          <w:rFonts w:ascii="Times New Roman" w:hAnsi="Times New Roman" w:cs="Times New Roman"/>
          <w:color w:val="000000" w:themeColor="text1"/>
        </w:rPr>
        <w:t xml:space="preserve"> Účastníkovi. Pri kliknutí na </w:t>
      </w:r>
      <w:proofErr w:type="spellStart"/>
      <w:r w:rsidRPr="00237C46">
        <w:rPr>
          <w:rFonts w:ascii="Times New Roman" w:hAnsi="Times New Roman" w:cs="Times New Roman"/>
          <w:color w:val="000000" w:themeColor="text1"/>
        </w:rPr>
        <w:t>link</w:t>
      </w:r>
      <w:proofErr w:type="spellEnd"/>
      <w:r w:rsidRPr="00237C46">
        <w:rPr>
          <w:rFonts w:ascii="Times New Roman" w:hAnsi="Times New Roman" w:cs="Times New Roman"/>
          <w:color w:val="000000" w:themeColor="text1"/>
        </w:rPr>
        <w:t xml:space="preserve"> súčasne prostredníctvom funkcionality Registra Administrátor určí, ktorý Užívateľ </w:t>
      </w:r>
      <w:r w:rsidR="00592C40" w:rsidRPr="00237C46">
        <w:rPr>
          <w:rFonts w:ascii="Times New Roman" w:hAnsi="Times New Roman" w:cs="Times New Roman"/>
          <w:color w:val="000000" w:themeColor="text1"/>
        </w:rPr>
        <w:t>pokračujúceho</w:t>
      </w:r>
      <w:r w:rsidR="00A748E5">
        <w:rPr>
          <w:rFonts w:ascii="Times New Roman" w:hAnsi="Times New Roman" w:cs="Times New Roman"/>
          <w:color w:val="000000" w:themeColor="text1"/>
        </w:rPr>
        <w:t xml:space="preserve"> </w:t>
      </w:r>
      <w:r w:rsidRPr="00237C46">
        <w:rPr>
          <w:rFonts w:ascii="Times New Roman" w:hAnsi="Times New Roman" w:cs="Times New Roman"/>
          <w:color w:val="000000" w:themeColor="text1"/>
        </w:rPr>
        <w:t>Účastníka bude zodpovedný za pridávanie a editovanie dát daného pacienta u </w:t>
      </w:r>
      <w:r w:rsidR="00592C40" w:rsidRPr="00237C46">
        <w:rPr>
          <w:rFonts w:ascii="Times New Roman" w:hAnsi="Times New Roman" w:cs="Times New Roman"/>
          <w:color w:val="000000" w:themeColor="text1"/>
        </w:rPr>
        <w:t>pokračujúceho</w:t>
      </w:r>
      <w:r w:rsidRPr="00237C46">
        <w:rPr>
          <w:rFonts w:ascii="Times New Roman" w:hAnsi="Times New Roman" w:cs="Times New Roman"/>
          <w:color w:val="000000" w:themeColor="text1"/>
        </w:rPr>
        <w:t xml:space="preserve"> Účastníka.</w:t>
      </w:r>
    </w:p>
    <w:p w14:paraId="0ED98069" w14:textId="77777777" w:rsidR="0060250E" w:rsidRPr="00237C46" w:rsidRDefault="0060250E" w:rsidP="0060250E">
      <w:pPr>
        <w:spacing w:line="276" w:lineRule="auto"/>
        <w:jc w:val="both"/>
        <w:rPr>
          <w:rFonts w:ascii="Times New Roman" w:hAnsi="Times New Roman" w:cs="Times New Roman"/>
          <w:color w:val="000000" w:themeColor="text1"/>
        </w:rPr>
      </w:pPr>
    </w:p>
    <w:p w14:paraId="491FE79A" w14:textId="24F2D360" w:rsidR="0060250E" w:rsidRPr="00237C46" w:rsidRDefault="00350D87" w:rsidP="00A26BD1">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IV.9.</w:t>
      </w:r>
      <w:r w:rsidR="00425DE9" w:rsidRPr="00237C46">
        <w:rPr>
          <w:rFonts w:ascii="Times New Roman" w:hAnsi="Times New Roman" w:cs="Times New Roman"/>
          <w:color w:val="000000" w:themeColor="text1"/>
        </w:rPr>
        <w:t>7</w:t>
      </w:r>
      <w:r w:rsidRPr="00237C46">
        <w:rPr>
          <w:rFonts w:ascii="Times New Roman" w:hAnsi="Times New Roman" w:cs="Times New Roman"/>
          <w:color w:val="000000" w:themeColor="text1"/>
        </w:rPr>
        <w:tab/>
        <w:t>Po riadnej a úplnej realizácii krokov v zmysle bodov IV.9.1 až IV.9.</w:t>
      </w:r>
      <w:r w:rsidR="00425DE9" w:rsidRPr="00237C46">
        <w:rPr>
          <w:rFonts w:ascii="Times New Roman" w:hAnsi="Times New Roman" w:cs="Times New Roman"/>
          <w:color w:val="000000" w:themeColor="text1"/>
        </w:rPr>
        <w:t>6</w:t>
      </w:r>
      <w:r w:rsidRPr="00237C46">
        <w:rPr>
          <w:rFonts w:ascii="Times New Roman" w:hAnsi="Times New Roman" w:cs="Times New Roman"/>
          <w:color w:val="000000" w:themeColor="text1"/>
        </w:rPr>
        <w:t xml:space="preserve"> Pravidiel bude následne možné zadávať a editovať dáta pacienta </w:t>
      </w:r>
      <w:r w:rsidR="00D11914" w:rsidRPr="00237C46">
        <w:rPr>
          <w:rFonts w:ascii="Times New Roman" w:hAnsi="Times New Roman" w:cs="Times New Roman"/>
          <w:color w:val="000000" w:themeColor="text1"/>
        </w:rPr>
        <w:t>pokračujúcim</w:t>
      </w:r>
      <w:r w:rsidR="00A748E5">
        <w:rPr>
          <w:rFonts w:ascii="Times New Roman" w:hAnsi="Times New Roman" w:cs="Times New Roman"/>
          <w:color w:val="000000" w:themeColor="text1"/>
        </w:rPr>
        <w:t xml:space="preserve"> </w:t>
      </w:r>
      <w:r w:rsidRPr="00237C46">
        <w:rPr>
          <w:rFonts w:ascii="Times New Roman" w:hAnsi="Times New Roman" w:cs="Times New Roman"/>
          <w:color w:val="000000" w:themeColor="text1"/>
        </w:rPr>
        <w:t>Účastník</w:t>
      </w:r>
      <w:r w:rsidR="00075B06" w:rsidRPr="00237C46">
        <w:rPr>
          <w:rFonts w:ascii="Times New Roman" w:hAnsi="Times New Roman" w:cs="Times New Roman"/>
          <w:color w:val="000000" w:themeColor="text1"/>
        </w:rPr>
        <w:t>om</w:t>
      </w:r>
      <w:r w:rsidRPr="00237C46">
        <w:rPr>
          <w:rFonts w:ascii="Times New Roman" w:hAnsi="Times New Roman" w:cs="Times New Roman"/>
          <w:color w:val="000000" w:themeColor="text1"/>
        </w:rPr>
        <w:t xml:space="preserve">. Tak presúvajúci ako ani </w:t>
      </w:r>
      <w:r w:rsidR="007D1B29" w:rsidRPr="00237C46">
        <w:rPr>
          <w:rFonts w:ascii="Times New Roman" w:hAnsi="Times New Roman" w:cs="Times New Roman"/>
          <w:color w:val="000000" w:themeColor="text1"/>
        </w:rPr>
        <w:t>pokračujúci</w:t>
      </w:r>
      <w:r w:rsidRPr="00237C46">
        <w:rPr>
          <w:rFonts w:ascii="Times New Roman" w:hAnsi="Times New Roman" w:cs="Times New Roman"/>
          <w:color w:val="000000" w:themeColor="text1"/>
        </w:rPr>
        <w:t xml:space="preserve"> Účas</w:t>
      </w:r>
      <w:r w:rsidR="003A57D5" w:rsidRPr="00237C46">
        <w:rPr>
          <w:rFonts w:ascii="Times New Roman" w:hAnsi="Times New Roman" w:cs="Times New Roman"/>
          <w:color w:val="000000" w:themeColor="text1"/>
        </w:rPr>
        <w:t>t</w:t>
      </w:r>
      <w:r w:rsidRPr="00237C46">
        <w:rPr>
          <w:rFonts w:ascii="Times New Roman" w:hAnsi="Times New Roman" w:cs="Times New Roman"/>
          <w:color w:val="000000" w:themeColor="text1"/>
        </w:rPr>
        <w:t xml:space="preserve">ník </w:t>
      </w:r>
      <w:r w:rsidR="00A26BD1" w:rsidRPr="00237C46">
        <w:rPr>
          <w:rFonts w:ascii="Times New Roman" w:hAnsi="Times New Roman" w:cs="Times New Roman"/>
          <w:color w:val="000000" w:themeColor="text1"/>
        </w:rPr>
        <w:t xml:space="preserve">nesmú </w:t>
      </w:r>
      <w:r w:rsidRPr="00237C46">
        <w:rPr>
          <w:rFonts w:ascii="Times New Roman" w:hAnsi="Times New Roman" w:cs="Times New Roman"/>
          <w:color w:val="000000" w:themeColor="text1"/>
        </w:rPr>
        <w:t xml:space="preserve">editovať iné ako nimi zadané dáta pacienta. </w:t>
      </w:r>
    </w:p>
    <w:p w14:paraId="6804E645" w14:textId="77777777" w:rsidR="00350D87" w:rsidRPr="00237C46" w:rsidRDefault="00350D87" w:rsidP="009B41C8">
      <w:pPr>
        <w:spacing w:line="276" w:lineRule="auto"/>
        <w:rPr>
          <w:rFonts w:ascii="Times New Roman" w:hAnsi="Times New Roman" w:cs="Times New Roman"/>
          <w:color w:val="000000" w:themeColor="text1"/>
        </w:rPr>
      </w:pPr>
    </w:p>
    <w:p w14:paraId="1F02D16A" w14:textId="77777777" w:rsidR="00350D87" w:rsidRPr="00237C46" w:rsidRDefault="003A57D5" w:rsidP="009B41C8">
      <w:pPr>
        <w:spacing w:line="276" w:lineRule="auto"/>
        <w:rPr>
          <w:rFonts w:ascii="Times New Roman" w:hAnsi="Times New Roman" w:cs="Times New Roman"/>
          <w:color w:val="000000" w:themeColor="text1"/>
        </w:rPr>
      </w:pPr>
      <w:r w:rsidRPr="00237C46">
        <w:rPr>
          <w:rFonts w:ascii="Times New Roman" w:hAnsi="Times New Roman" w:cs="Times New Roman"/>
          <w:color w:val="000000" w:themeColor="text1"/>
        </w:rPr>
        <w:t>IV.9.</w:t>
      </w:r>
      <w:r w:rsidR="00425DE9" w:rsidRPr="00237C46">
        <w:rPr>
          <w:rFonts w:ascii="Times New Roman" w:hAnsi="Times New Roman" w:cs="Times New Roman"/>
          <w:color w:val="000000" w:themeColor="text1"/>
        </w:rPr>
        <w:t>8</w:t>
      </w:r>
      <w:r w:rsidRPr="00237C46">
        <w:rPr>
          <w:rFonts w:ascii="Times New Roman" w:hAnsi="Times New Roman" w:cs="Times New Roman"/>
          <w:color w:val="000000" w:themeColor="text1"/>
        </w:rPr>
        <w:tab/>
        <w:t>Presun pacienta je možný pri dodržaní vyššie uvedených pravidiel aj opakovane.</w:t>
      </w:r>
    </w:p>
    <w:p w14:paraId="4A289C02" w14:textId="77777777" w:rsidR="000F7BF3" w:rsidRPr="00237C46" w:rsidRDefault="000F7BF3" w:rsidP="009B41C8">
      <w:pPr>
        <w:spacing w:line="276" w:lineRule="auto"/>
        <w:rPr>
          <w:rFonts w:ascii="Times New Roman" w:hAnsi="Times New Roman" w:cs="Times New Roman"/>
          <w:color w:val="000000" w:themeColor="text1"/>
        </w:rPr>
      </w:pPr>
    </w:p>
    <w:p w14:paraId="12F5E407" w14:textId="77777777" w:rsidR="000F7BF3" w:rsidRPr="00C770BB" w:rsidRDefault="000F7BF3" w:rsidP="00EC3F3E">
      <w:pPr>
        <w:spacing w:line="276" w:lineRule="auto"/>
        <w:jc w:val="both"/>
        <w:rPr>
          <w:rFonts w:ascii="Times New Roman" w:hAnsi="Times New Roman" w:cs="Times New Roman"/>
          <w:color w:val="000000" w:themeColor="text1"/>
        </w:rPr>
      </w:pPr>
      <w:r w:rsidRPr="00237C46">
        <w:rPr>
          <w:rFonts w:ascii="Times New Roman" w:hAnsi="Times New Roman" w:cs="Times New Roman"/>
          <w:color w:val="000000" w:themeColor="text1"/>
        </w:rPr>
        <w:t>IV.10</w:t>
      </w:r>
      <w:r w:rsidRPr="00237C46">
        <w:rPr>
          <w:rFonts w:ascii="Times New Roman" w:hAnsi="Times New Roman" w:cs="Times New Roman"/>
          <w:color w:val="000000" w:themeColor="text1"/>
        </w:rPr>
        <w:tab/>
        <w:t xml:space="preserve">O akomkoľvek zadaní alebo editácii akéhokoľvek údaju v Registri je vedený technický záznam (inde aj „Log“). </w:t>
      </w:r>
      <w:r w:rsidRPr="00C770BB">
        <w:rPr>
          <w:rFonts w:ascii="Times New Roman" w:hAnsi="Times New Roman" w:cs="Times New Roman"/>
          <w:color w:val="000000" w:themeColor="text1"/>
        </w:rPr>
        <w:t>Každý Log obsahuje:</w:t>
      </w:r>
    </w:p>
    <w:p w14:paraId="7E399836" w14:textId="77777777" w:rsidR="000F7BF3" w:rsidRPr="00C770BB" w:rsidRDefault="000F7BF3" w:rsidP="00EC3F3E">
      <w:pPr>
        <w:spacing w:line="276" w:lineRule="auto"/>
        <w:jc w:val="both"/>
        <w:rPr>
          <w:rFonts w:ascii="Times New Roman" w:hAnsi="Times New Roman" w:cs="Times New Roman"/>
          <w:color w:val="000000" w:themeColor="text1"/>
        </w:rPr>
      </w:pPr>
    </w:p>
    <w:p w14:paraId="02914E40" w14:textId="77777777" w:rsidR="000F7BF3" w:rsidRPr="00C770BB" w:rsidRDefault="000F7BF3" w:rsidP="00EC3F3E">
      <w:pPr>
        <w:spacing w:line="276" w:lineRule="auto"/>
        <w:jc w:val="both"/>
        <w:rPr>
          <w:rFonts w:ascii="Times New Roman" w:hAnsi="Times New Roman" w:cs="Times New Roman"/>
          <w:color w:val="000000" w:themeColor="text1"/>
        </w:rPr>
      </w:pPr>
      <w:r w:rsidRPr="00C770BB">
        <w:rPr>
          <w:rFonts w:ascii="Times New Roman" w:hAnsi="Times New Roman" w:cs="Times New Roman"/>
          <w:color w:val="000000" w:themeColor="text1"/>
        </w:rPr>
        <w:t>-</w:t>
      </w:r>
      <w:r w:rsidRPr="00C770BB">
        <w:rPr>
          <w:rFonts w:ascii="Times New Roman" w:hAnsi="Times New Roman" w:cs="Times New Roman"/>
          <w:color w:val="000000" w:themeColor="text1"/>
        </w:rPr>
        <w:tab/>
        <w:t>dátum</w:t>
      </w:r>
    </w:p>
    <w:p w14:paraId="1B739FAE" w14:textId="77777777" w:rsidR="000F7BF3" w:rsidRPr="00C770BB" w:rsidRDefault="000F7BF3" w:rsidP="00EC3F3E">
      <w:pPr>
        <w:spacing w:line="276" w:lineRule="auto"/>
        <w:jc w:val="both"/>
        <w:rPr>
          <w:rFonts w:ascii="Times New Roman" w:hAnsi="Times New Roman" w:cs="Times New Roman"/>
          <w:color w:val="000000" w:themeColor="text1"/>
        </w:rPr>
      </w:pPr>
      <w:r w:rsidRPr="00C770BB">
        <w:rPr>
          <w:rFonts w:ascii="Times New Roman" w:hAnsi="Times New Roman" w:cs="Times New Roman"/>
          <w:color w:val="000000" w:themeColor="text1"/>
        </w:rPr>
        <w:t>-</w:t>
      </w:r>
      <w:r w:rsidRPr="00C770BB">
        <w:rPr>
          <w:rFonts w:ascii="Times New Roman" w:hAnsi="Times New Roman" w:cs="Times New Roman"/>
          <w:color w:val="000000" w:themeColor="text1"/>
        </w:rPr>
        <w:tab/>
        <w:t>čas</w:t>
      </w:r>
    </w:p>
    <w:p w14:paraId="3DC1930E" w14:textId="53908D09" w:rsidR="000F7BF3" w:rsidRPr="00C770BB" w:rsidRDefault="000F7BF3" w:rsidP="00EC3F3E">
      <w:pPr>
        <w:spacing w:line="276" w:lineRule="auto"/>
        <w:jc w:val="both"/>
        <w:rPr>
          <w:rFonts w:ascii="Times New Roman" w:hAnsi="Times New Roman" w:cs="Times New Roman"/>
          <w:color w:val="000000" w:themeColor="text1"/>
        </w:rPr>
      </w:pPr>
      <w:r w:rsidRPr="00C770BB">
        <w:rPr>
          <w:rFonts w:ascii="Times New Roman" w:hAnsi="Times New Roman" w:cs="Times New Roman"/>
          <w:color w:val="000000" w:themeColor="text1"/>
        </w:rPr>
        <w:t>-</w:t>
      </w:r>
      <w:r w:rsidRPr="00C770BB">
        <w:rPr>
          <w:rFonts w:ascii="Times New Roman" w:hAnsi="Times New Roman" w:cs="Times New Roman"/>
          <w:color w:val="000000" w:themeColor="text1"/>
        </w:rPr>
        <w:tab/>
        <w:t>identifikáciu pod akým prihlasovacím menom</w:t>
      </w:r>
      <w:r w:rsidR="00A748E5" w:rsidRPr="00C770BB" w:rsidDel="00A748E5">
        <w:rPr>
          <w:rFonts w:ascii="Times New Roman" w:hAnsi="Times New Roman" w:cs="Times New Roman"/>
          <w:color w:val="000000" w:themeColor="text1"/>
        </w:rPr>
        <w:t xml:space="preserve"> </w:t>
      </w:r>
      <w:r w:rsidRPr="00C770BB">
        <w:rPr>
          <w:rFonts w:ascii="Times New Roman" w:hAnsi="Times New Roman" w:cs="Times New Roman"/>
          <w:color w:val="000000" w:themeColor="text1"/>
        </w:rPr>
        <w:t xml:space="preserve"> Účastníka bol záznam alebo zmena realizovaná</w:t>
      </w:r>
    </w:p>
    <w:p w14:paraId="46335D72" w14:textId="29ACA890" w:rsidR="000F7BF3" w:rsidRPr="00C770BB" w:rsidRDefault="000F7BF3" w:rsidP="00EC3F3E">
      <w:pPr>
        <w:spacing w:line="276" w:lineRule="auto"/>
        <w:jc w:val="both"/>
        <w:rPr>
          <w:rFonts w:ascii="Times New Roman" w:hAnsi="Times New Roman" w:cs="Times New Roman"/>
          <w:color w:val="000000" w:themeColor="text1"/>
        </w:rPr>
      </w:pPr>
      <w:r w:rsidRPr="00C770BB">
        <w:rPr>
          <w:rFonts w:ascii="Times New Roman" w:hAnsi="Times New Roman" w:cs="Times New Roman"/>
          <w:color w:val="000000" w:themeColor="text1"/>
        </w:rPr>
        <w:t>-</w:t>
      </w:r>
      <w:r w:rsidRPr="00C770BB">
        <w:rPr>
          <w:rFonts w:ascii="Times New Roman" w:hAnsi="Times New Roman" w:cs="Times New Roman"/>
          <w:color w:val="000000" w:themeColor="text1"/>
        </w:rPr>
        <w:tab/>
        <w:t>XXX.</w:t>
      </w:r>
    </w:p>
    <w:p w14:paraId="3B94C4B1" w14:textId="77777777" w:rsidR="000F7BF3" w:rsidRPr="00C770BB" w:rsidRDefault="000F7BF3" w:rsidP="00EC3F3E">
      <w:pPr>
        <w:spacing w:line="276" w:lineRule="auto"/>
        <w:jc w:val="both"/>
        <w:rPr>
          <w:rFonts w:ascii="Times New Roman" w:hAnsi="Times New Roman" w:cs="Times New Roman"/>
          <w:color w:val="000000" w:themeColor="text1"/>
        </w:rPr>
      </w:pPr>
    </w:p>
    <w:p w14:paraId="554A91D1" w14:textId="68E376DD" w:rsidR="000F7BF3" w:rsidRPr="00237C46" w:rsidRDefault="000F7BF3" w:rsidP="00EC3F3E">
      <w:pPr>
        <w:spacing w:line="276" w:lineRule="auto"/>
        <w:jc w:val="both"/>
        <w:rPr>
          <w:rFonts w:ascii="Times New Roman" w:hAnsi="Times New Roman" w:cs="Times New Roman"/>
          <w:color w:val="000000" w:themeColor="text1"/>
        </w:rPr>
      </w:pPr>
      <w:r w:rsidRPr="00C770BB">
        <w:rPr>
          <w:rFonts w:ascii="Times New Roman" w:hAnsi="Times New Roman" w:cs="Times New Roman"/>
          <w:color w:val="000000" w:themeColor="text1"/>
        </w:rPr>
        <w:t xml:space="preserve">Logy budú využité najmä na sledovanie </w:t>
      </w:r>
      <w:r w:rsidR="00EC3F3E" w:rsidRPr="00C770BB">
        <w:rPr>
          <w:rFonts w:ascii="Times New Roman" w:hAnsi="Times New Roman" w:cs="Times New Roman"/>
          <w:color w:val="000000" w:themeColor="text1"/>
        </w:rPr>
        <w:t xml:space="preserve">a </w:t>
      </w:r>
      <w:r w:rsidRPr="00C770BB">
        <w:rPr>
          <w:rFonts w:ascii="Times New Roman" w:hAnsi="Times New Roman" w:cs="Times New Roman"/>
          <w:color w:val="000000" w:themeColor="text1"/>
        </w:rPr>
        <w:t>prípadn</w:t>
      </w:r>
      <w:r w:rsidR="00EC3F3E" w:rsidRPr="00C770BB">
        <w:rPr>
          <w:rFonts w:ascii="Times New Roman" w:hAnsi="Times New Roman" w:cs="Times New Roman"/>
          <w:color w:val="000000" w:themeColor="text1"/>
        </w:rPr>
        <w:t>é</w:t>
      </w:r>
      <w:r w:rsidRPr="00C770BB">
        <w:rPr>
          <w:rFonts w:ascii="Times New Roman" w:hAnsi="Times New Roman" w:cs="Times New Roman"/>
          <w:color w:val="000000" w:themeColor="text1"/>
        </w:rPr>
        <w:t xml:space="preserve"> preukazovanie dodržiavania </w:t>
      </w:r>
      <w:r w:rsidR="00EC3F3E" w:rsidRPr="00C770BB">
        <w:rPr>
          <w:rFonts w:ascii="Times New Roman" w:hAnsi="Times New Roman" w:cs="Times New Roman"/>
          <w:color w:val="000000" w:themeColor="text1"/>
        </w:rPr>
        <w:t>P</w:t>
      </w:r>
      <w:r w:rsidRPr="00C770BB">
        <w:rPr>
          <w:rFonts w:ascii="Times New Roman" w:hAnsi="Times New Roman" w:cs="Times New Roman"/>
          <w:color w:val="000000" w:themeColor="text1"/>
        </w:rPr>
        <w:t>ravidiel Registra ako aj na prípadnú kontrolu zadaných údajov a ich správnosti.</w:t>
      </w:r>
    </w:p>
    <w:p w14:paraId="28C8DEC3" w14:textId="2B2C7109" w:rsidR="0060250E" w:rsidRPr="00237C46" w:rsidRDefault="0060250E" w:rsidP="009B41C8">
      <w:pPr>
        <w:spacing w:line="276" w:lineRule="auto"/>
        <w:rPr>
          <w:rFonts w:ascii="Times New Roman" w:hAnsi="Times New Roman" w:cs="Times New Roman"/>
          <w:color w:val="000000" w:themeColor="text1"/>
        </w:rPr>
      </w:pPr>
    </w:p>
    <w:p w14:paraId="3D169E88" w14:textId="77777777" w:rsidR="0060250E" w:rsidRPr="00237C46" w:rsidRDefault="0060250E" w:rsidP="00EC3F3E">
      <w:pPr>
        <w:spacing w:line="276" w:lineRule="auto"/>
        <w:rPr>
          <w:rFonts w:ascii="Times New Roman" w:hAnsi="Times New Roman" w:cs="Times New Roman"/>
          <w:color w:val="000000" w:themeColor="text1"/>
        </w:rPr>
      </w:pPr>
    </w:p>
    <w:p w14:paraId="27CC8A05" w14:textId="192C36F0" w:rsidR="0075448A" w:rsidRPr="00237C46" w:rsidRDefault="0075448A" w:rsidP="0075448A">
      <w:pPr>
        <w:spacing w:line="276" w:lineRule="auto"/>
        <w:jc w:val="center"/>
        <w:rPr>
          <w:rFonts w:ascii="Times New Roman" w:hAnsi="Times New Roman" w:cs="Times New Roman"/>
          <w:b/>
          <w:bCs/>
        </w:rPr>
      </w:pPr>
      <w:r w:rsidRPr="00237C46">
        <w:rPr>
          <w:rFonts w:ascii="Times New Roman" w:hAnsi="Times New Roman" w:cs="Times New Roman"/>
          <w:b/>
          <w:bCs/>
        </w:rPr>
        <w:t>V.</w:t>
      </w:r>
    </w:p>
    <w:p w14:paraId="6CD7A7A6" w14:textId="1C1D9D33" w:rsidR="009B6F90" w:rsidRPr="00237C46" w:rsidRDefault="0075448A" w:rsidP="0075448A">
      <w:pPr>
        <w:spacing w:line="276" w:lineRule="auto"/>
        <w:jc w:val="center"/>
        <w:rPr>
          <w:rFonts w:ascii="Times New Roman" w:hAnsi="Times New Roman" w:cs="Times New Roman"/>
          <w:b/>
          <w:bCs/>
        </w:rPr>
      </w:pPr>
      <w:r w:rsidRPr="00237C46">
        <w:rPr>
          <w:rFonts w:ascii="Times New Roman" w:hAnsi="Times New Roman" w:cs="Times New Roman"/>
          <w:b/>
          <w:bCs/>
        </w:rPr>
        <w:t xml:space="preserve">Využívanie </w:t>
      </w:r>
      <w:r w:rsidR="002745F9" w:rsidRPr="00237C46">
        <w:rPr>
          <w:rFonts w:ascii="Times New Roman" w:hAnsi="Times New Roman" w:cs="Times New Roman"/>
          <w:b/>
          <w:bCs/>
        </w:rPr>
        <w:t>dát</w:t>
      </w:r>
    </w:p>
    <w:p w14:paraId="2847703C" w14:textId="043DA8C5" w:rsidR="0075448A" w:rsidRPr="00237C46" w:rsidRDefault="0075448A" w:rsidP="0075448A">
      <w:pPr>
        <w:spacing w:line="276" w:lineRule="auto"/>
        <w:rPr>
          <w:rFonts w:ascii="Times New Roman" w:hAnsi="Times New Roman" w:cs="Times New Roman"/>
        </w:rPr>
      </w:pPr>
    </w:p>
    <w:p w14:paraId="57A97B0C" w14:textId="09162D11" w:rsidR="0075448A" w:rsidRPr="00237C46" w:rsidRDefault="0075448A" w:rsidP="0075448A">
      <w:pPr>
        <w:spacing w:line="276" w:lineRule="auto"/>
        <w:jc w:val="both"/>
        <w:rPr>
          <w:rFonts w:ascii="Times New Roman" w:hAnsi="Times New Roman" w:cs="Times New Roman"/>
        </w:rPr>
      </w:pPr>
      <w:r w:rsidRPr="00237C46">
        <w:rPr>
          <w:rFonts w:ascii="Times New Roman" w:hAnsi="Times New Roman" w:cs="Times New Roman"/>
        </w:rPr>
        <w:t>V.1</w:t>
      </w:r>
      <w:r w:rsidRPr="00237C46">
        <w:rPr>
          <w:rFonts w:ascii="Times New Roman" w:hAnsi="Times New Roman" w:cs="Times New Roman"/>
        </w:rPr>
        <w:tab/>
        <w:t xml:space="preserve">Dáta v Registri majú právo v celosti využívať Organizátor, Účastníci a Zapojené subjekty. </w:t>
      </w:r>
    </w:p>
    <w:p w14:paraId="1BE25F9E" w14:textId="3BB1549A" w:rsidR="0075448A" w:rsidRPr="00237C46" w:rsidRDefault="0075448A" w:rsidP="0075448A">
      <w:pPr>
        <w:spacing w:line="276" w:lineRule="auto"/>
        <w:jc w:val="both"/>
        <w:rPr>
          <w:rFonts w:ascii="Times New Roman" w:hAnsi="Times New Roman" w:cs="Times New Roman"/>
        </w:rPr>
      </w:pPr>
    </w:p>
    <w:p w14:paraId="567AE539" w14:textId="20FE4FE5" w:rsidR="0075448A" w:rsidRPr="00237C46" w:rsidRDefault="0075448A" w:rsidP="0075448A">
      <w:pPr>
        <w:spacing w:line="276" w:lineRule="auto"/>
        <w:jc w:val="both"/>
        <w:rPr>
          <w:rFonts w:ascii="Times New Roman" w:hAnsi="Times New Roman" w:cs="Times New Roman"/>
        </w:rPr>
      </w:pPr>
      <w:r w:rsidRPr="00237C46">
        <w:rPr>
          <w:rFonts w:ascii="Times New Roman" w:hAnsi="Times New Roman" w:cs="Times New Roman"/>
        </w:rPr>
        <w:t>V.2</w:t>
      </w:r>
      <w:r w:rsidRPr="00237C46">
        <w:rPr>
          <w:rFonts w:ascii="Times New Roman" w:hAnsi="Times New Roman" w:cs="Times New Roman"/>
        </w:rPr>
        <w:tab/>
        <w:t xml:space="preserve">Účastníci </w:t>
      </w:r>
      <w:r w:rsidR="001C57CA" w:rsidRPr="00237C46">
        <w:rPr>
          <w:rFonts w:ascii="Times New Roman" w:hAnsi="Times New Roman" w:cs="Times New Roman"/>
        </w:rPr>
        <w:t xml:space="preserve">bezodplatne </w:t>
      </w:r>
      <w:r w:rsidRPr="00237C46">
        <w:rPr>
          <w:rFonts w:ascii="Times New Roman" w:hAnsi="Times New Roman" w:cs="Times New Roman"/>
        </w:rPr>
        <w:t xml:space="preserve">využívajú dáta v Registri najmä na zdieľanie a získavanie vedomostí o aktuálnych trendoch, vývoji a skúsenostiach v liečbe a manažmente onkologických pacientov. </w:t>
      </w:r>
    </w:p>
    <w:p w14:paraId="43B897B8" w14:textId="3349AF1B" w:rsidR="0075448A" w:rsidRPr="00237C46" w:rsidRDefault="00B37476" w:rsidP="0075448A">
      <w:pPr>
        <w:spacing w:line="276" w:lineRule="auto"/>
        <w:jc w:val="both"/>
        <w:rPr>
          <w:rFonts w:ascii="Times New Roman" w:hAnsi="Times New Roman" w:cs="Times New Roman"/>
        </w:rPr>
      </w:pPr>
      <w:r>
        <w:rPr>
          <w:noProof/>
        </w:rPr>
        <w:drawing>
          <wp:anchor distT="0" distB="0" distL="0" distR="0" simplePos="0" relativeHeight="251674624" behindDoc="1" locked="0" layoutInCell="1" allowOverlap="1" wp14:anchorId="3D43AD73" wp14:editId="2A4C5868">
            <wp:simplePos x="0" y="0"/>
            <wp:positionH relativeFrom="page">
              <wp:align>left</wp:align>
            </wp:positionH>
            <wp:positionV relativeFrom="page">
              <wp:posOffset>9163050</wp:posOffset>
            </wp:positionV>
            <wp:extent cx="4221428" cy="1492856"/>
            <wp:effectExtent l="0" t="0" r="8255" b="0"/>
            <wp:wrapNone/>
            <wp:docPr id="213551957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4221428" cy="1492856"/>
                    </a:xfrm>
                    <a:prstGeom prst="rect">
                      <a:avLst/>
                    </a:prstGeom>
                  </pic:spPr>
                </pic:pic>
              </a:graphicData>
            </a:graphic>
          </wp:anchor>
        </w:drawing>
      </w:r>
    </w:p>
    <w:p w14:paraId="1BA149C9" w14:textId="3872A243" w:rsidR="0075448A" w:rsidRPr="00237C46" w:rsidRDefault="0075448A" w:rsidP="0075448A">
      <w:pPr>
        <w:spacing w:line="276" w:lineRule="auto"/>
        <w:jc w:val="both"/>
        <w:rPr>
          <w:rFonts w:ascii="Times New Roman" w:hAnsi="Times New Roman" w:cs="Times New Roman"/>
        </w:rPr>
      </w:pPr>
      <w:r w:rsidRPr="00237C46">
        <w:rPr>
          <w:rFonts w:ascii="Times New Roman" w:hAnsi="Times New Roman" w:cs="Times New Roman"/>
        </w:rPr>
        <w:lastRenderedPageBreak/>
        <w:t>V.3</w:t>
      </w:r>
      <w:r w:rsidRPr="00237C46">
        <w:rPr>
          <w:rFonts w:ascii="Times New Roman" w:hAnsi="Times New Roman" w:cs="Times New Roman"/>
        </w:rPr>
        <w:tab/>
      </w:r>
      <w:r w:rsidR="00DD3339" w:rsidRPr="00237C46">
        <w:rPr>
          <w:rFonts w:ascii="Times New Roman" w:hAnsi="Times New Roman" w:cs="Times New Roman"/>
        </w:rPr>
        <w:t>Účastník môže vykonať export dát z Registra pomocou príslušného technického riešeni</w:t>
      </w:r>
      <w:r w:rsidR="0094328F" w:rsidRPr="00237C46">
        <w:rPr>
          <w:rFonts w:ascii="Times New Roman" w:hAnsi="Times New Roman" w:cs="Times New Roman"/>
        </w:rPr>
        <w:t>a</w:t>
      </w:r>
      <w:r w:rsidR="00DD3339" w:rsidRPr="00237C46">
        <w:rPr>
          <w:rFonts w:ascii="Times New Roman" w:hAnsi="Times New Roman" w:cs="Times New Roman"/>
        </w:rPr>
        <w:t xml:space="preserve"> (využitím tlačidla „Export“). </w:t>
      </w:r>
      <w:r w:rsidRPr="00237C46">
        <w:rPr>
          <w:rFonts w:ascii="Times New Roman" w:hAnsi="Times New Roman" w:cs="Times New Roman"/>
        </w:rPr>
        <w:t xml:space="preserve">V prípade záujmu o dáta v inom formáte ako </w:t>
      </w:r>
      <w:r w:rsidR="00DD3339" w:rsidRPr="00237C46">
        <w:rPr>
          <w:rFonts w:ascii="Times New Roman" w:hAnsi="Times New Roman" w:cs="Times New Roman"/>
        </w:rPr>
        <w:t>bude prednastavený pre export dát z Registra</w:t>
      </w:r>
      <w:r w:rsidRPr="00237C46">
        <w:rPr>
          <w:rFonts w:ascii="Times New Roman" w:hAnsi="Times New Roman" w:cs="Times New Roman"/>
        </w:rPr>
        <w:t xml:space="preserve">, Účastník požiada Organizátora o export dát. </w:t>
      </w:r>
      <w:r w:rsidR="00B37476" w:rsidRPr="00B37476">
        <w:rPr>
          <w:rFonts w:ascii="Times New Roman" w:hAnsi="Times New Roman" w:cs="Times New Roman"/>
          <w:noProof/>
        </w:rPr>
        <w:drawing>
          <wp:anchor distT="0" distB="0" distL="114300" distR="114300" simplePos="0" relativeHeight="251695104" behindDoc="1" locked="0" layoutInCell="1" allowOverlap="1" wp14:anchorId="36FA71B8" wp14:editId="289D9988">
            <wp:simplePos x="0" y="0"/>
            <wp:positionH relativeFrom="column">
              <wp:posOffset>4695825</wp:posOffset>
            </wp:positionH>
            <wp:positionV relativeFrom="paragraph">
              <wp:posOffset>-695325</wp:posOffset>
            </wp:positionV>
            <wp:extent cx="1390650" cy="400050"/>
            <wp:effectExtent l="0" t="0" r="0" b="0"/>
            <wp:wrapNone/>
            <wp:docPr id="1917852546" name="object 3"/>
            <wp:cNvGraphicFramePr/>
            <a:graphic xmlns:a="http://schemas.openxmlformats.org/drawingml/2006/main">
              <a:graphicData uri="http://schemas.openxmlformats.org/drawingml/2006/picture">
                <pic:pic xmlns:pic="http://schemas.openxmlformats.org/drawingml/2006/picture">
                  <pic:nvPicPr>
                    <pic:cNvPr id="3" name="object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0650" cy="400050"/>
                    </a:xfrm>
                    <a:prstGeom prst="rect">
                      <a:avLst/>
                    </a:prstGeom>
                  </pic:spPr>
                </pic:pic>
              </a:graphicData>
            </a:graphic>
            <wp14:sizeRelH relativeFrom="margin">
              <wp14:pctWidth>0</wp14:pctWidth>
            </wp14:sizeRelH>
            <wp14:sizeRelV relativeFrom="margin">
              <wp14:pctHeight>0</wp14:pctHeight>
            </wp14:sizeRelV>
          </wp:anchor>
        </w:drawing>
      </w:r>
      <w:r w:rsidRPr="00237C46">
        <w:rPr>
          <w:rFonts w:ascii="Times New Roman" w:hAnsi="Times New Roman" w:cs="Times New Roman"/>
        </w:rPr>
        <w:t xml:space="preserve">Organizátor export vykoná vo formáte podľa požiadavky Účastníka, pokiaľ to bude </w:t>
      </w:r>
      <w:r w:rsidR="00BA5839" w:rsidRPr="00237C46">
        <w:rPr>
          <w:rFonts w:ascii="Times New Roman" w:hAnsi="Times New Roman" w:cs="Times New Roman"/>
        </w:rPr>
        <w:t xml:space="preserve">Organizátor </w:t>
      </w:r>
      <w:r w:rsidRPr="00237C46">
        <w:rPr>
          <w:rFonts w:ascii="Times New Roman" w:hAnsi="Times New Roman" w:cs="Times New Roman"/>
        </w:rPr>
        <w:t xml:space="preserve">vzhľadom na nastavenie Registra </w:t>
      </w:r>
      <w:r w:rsidR="00F33082" w:rsidRPr="00237C46">
        <w:rPr>
          <w:rFonts w:ascii="Times New Roman" w:hAnsi="Times New Roman" w:cs="Times New Roman"/>
        </w:rPr>
        <w:t xml:space="preserve">a svoje možnosti </w:t>
      </w:r>
      <w:r w:rsidR="00BA5839" w:rsidRPr="00237C46">
        <w:rPr>
          <w:rFonts w:ascii="Times New Roman" w:hAnsi="Times New Roman" w:cs="Times New Roman"/>
        </w:rPr>
        <w:t xml:space="preserve">technicky </w:t>
      </w:r>
      <w:r w:rsidR="00DD3339" w:rsidRPr="00237C46">
        <w:rPr>
          <w:rFonts w:ascii="Times New Roman" w:hAnsi="Times New Roman" w:cs="Times New Roman"/>
        </w:rPr>
        <w:t xml:space="preserve">a organizačne </w:t>
      </w:r>
      <w:r w:rsidR="00BA5839" w:rsidRPr="00237C46">
        <w:rPr>
          <w:rFonts w:ascii="Times New Roman" w:hAnsi="Times New Roman" w:cs="Times New Roman"/>
        </w:rPr>
        <w:t>schopný spraviť</w:t>
      </w:r>
      <w:r w:rsidRPr="00237C46">
        <w:rPr>
          <w:rFonts w:ascii="Times New Roman" w:hAnsi="Times New Roman" w:cs="Times New Roman"/>
        </w:rPr>
        <w:t xml:space="preserve">. </w:t>
      </w:r>
      <w:r w:rsidR="00BA5839" w:rsidRPr="00237C46">
        <w:rPr>
          <w:rFonts w:ascii="Times New Roman" w:hAnsi="Times New Roman" w:cs="Times New Roman"/>
        </w:rPr>
        <w:t xml:space="preserve">Ak Organizátor nebude vedieť exportovať údaje z Registra vo formáte zvolenom Účastníkom, bude Organizátor a účastník hľadať najvhodnejšie technické riešenie. </w:t>
      </w:r>
      <w:r w:rsidRPr="00237C46">
        <w:rPr>
          <w:rFonts w:ascii="Times New Roman" w:hAnsi="Times New Roman" w:cs="Times New Roman"/>
        </w:rPr>
        <w:t xml:space="preserve">Exportované údaje zašle Organizátor </w:t>
      </w:r>
      <w:r w:rsidR="00BA5839" w:rsidRPr="00237C46">
        <w:rPr>
          <w:rFonts w:ascii="Times New Roman" w:hAnsi="Times New Roman" w:cs="Times New Roman"/>
        </w:rPr>
        <w:t>Ú</w:t>
      </w:r>
      <w:r w:rsidRPr="00237C46">
        <w:rPr>
          <w:rFonts w:ascii="Times New Roman" w:hAnsi="Times New Roman" w:cs="Times New Roman"/>
        </w:rPr>
        <w:t>častníkovi na n</w:t>
      </w:r>
      <w:r w:rsidR="00BA5839" w:rsidRPr="00237C46">
        <w:rPr>
          <w:rFonts w:ascii="Times New Roman" w:hAnsi="Times New Roman" w:cs="Times New Roman"/>
        </w:rPr>
        <w:t>í</w:t>
      </w:r>
      <w:r w:rsidRPr="00237C46">
        <w:rPr>
          <w:rFonts w:ascii="Times New Roman" w:hAnsi="Times New Roman" w:cs="Times New Roman"/>
        </w:rPr>
        <w:t xml:space="preserve">m zvolenú emailovú adresu. S exportovanými údajmi je Účastník </w:t>
      </w:r>
      <w:r w:rsidR="000B5BE4" w:rsidRPr="00237C46">
        <w:rPr>
          <w:rFonts w:ascii="Times New Roman" w:hAnsi="Times New Roman" w:cs="Times New Roman"/>
        </w:rPr>
        <w:t>o</w:t>
      </w:r>
      <w:r w:rsidRPr="00237C46">
        <w:rPr>
          <w:rFonts w:ascii="Times New Roman" w:hAnsi="Times New Roman" w:cs="Times New Roman"/>
        </w:rPr>
        <w:t xml:space="preserve">právnený nakladať podľa vlastného </w:t>
      </w:r>
      <w:r w:rsidR="000B5BE4" w:rsidRPr="00237C46">
        <w:rPr>
          <w:rFonts w:ascii="Times New Roman" w:hAnsi="Times New Roman" w:cs="Times New Roman"/>
        </w:rPr>
        <w:t>u</w:t>
      </w:r>
      <w:r w:rsidRPr="00237C46">
        <w:rPr>
          <w:rFonts w:ascii="Times New Roman" w:hAnsi="Times New Roman" w:cs="Times New Roman"/>
        </w:rPr>
        <w:t>váženia</w:t>
      </w:r>
      <w:r w:rsidR="000B5BE4" w:rsidRPr="00237C46">
        <w:rPr>
          <w:rFonts w:ascii="Times New Roman" w:hAnsi="Times New Roman" w:cs="Times New Roman"/>
        </w:rPr>
        <w:t xml:space="preserve">, najmä v rámci svojej činnosti </w:t>
      </w:r>
      <w:r w:rsidR="00BA5839" w:rsidRPr="00237C46">
        <w:rPr>
          <w:rFonts w:ascii="Times New Roman" w:hAnsi="Times New Roman" w:cs="Times New Roman"/>
        </w:rPr>
        <w:t xml:space="preserve">ako aj </w:t>
      </w:r>
      <w:r w:rsidR="000B5BE4" w:rsidRPr="00237C46">
        <w:rPr>
          <w:rFonts w:ascii="Times New Roman" w:hAnsi="Times New Roman" w:cs="Times New Roman"/>
        </w:rPr>
        <w:t>na vzdelávacie a vedecké účely</w:t>
      </w:r>
      <w:r w:rsidRPr="00237C46">
        <w:rPr>
          <w:rFonts w:ascii="Times New Roman" w:hAnsi="Times New Roman" w:cs="Times New Roman"/>
        </w:rPr>
        <w:t>.</w:t>
      </w:r>
      <w:r w:rsidR="000B5BE4" w:rsidRPr="00237C46">
        <w:rPr>
          <w:rFonts w:ascii="Times New Roman" w:hAnsi="Times New Roman" w:cs="Times New Roman"/>
        </w:rPr>
        <w:t xml:space="preserve"> Účastník však nie je oprávnený odplatne udeľovať prístup k</w:t>
      </w:r>
      <w:r w:rsidR="00CC5191" w:rsidRPr="00237C46">
        <w:rPr>
          <w:rFonts w:ascii="Times New Roman" w:hAnsi="Times New Roman" w:cs="Times New Roman"/>
        </w:rPr>
        <w:t> </w:t>
      </w:r>
      <w:r w:rsidR="000B5BE4" w:rsidRPr="00237C46">
        <w:rPr>
          <w:rFonts w:ascii="Times New Roman" w:hAnsi="Times New Roman" w:cs="Times New Roman"/>
        </w:rPr>
        <w:t>dátam</w:t>
      </w:r>
      <w:r w:rsidR="00CC5191" w:rsidRPr="00237C46">
        <w:rPr>
          <w:rFonts w:ascii="Times New Roman" w:hAnsi="Times New Roman" w:cs="Times New Roman"/>
        </w:rPr>
        <w:t xml:space="preserve"> (či už priamo </w:t>
      </w:r>
      <w:r w:rsidR="003C19F6" w:rsidRPr="00237C46">
        <w:rPr>
          <w:rFonts w:ascii="Times New Roman" w:hAnsi="Times New Roman" w:cs="Times New Roman"/>
        </w:rPr>
        <w:t>v</w:t>
      </w:r>
      <w:r w:rsidR="00CC5191" w:rsidRPr="00237C46">
        <w:rPr>
          <w:rFonts w:ascii="Times New Roman" w:hAnsi="Times New Roman" w:cs="Times New Roman"/>
        </w:rPr>
        <w:t> Registr</w:t>
      </w:r>
      <w:r w:rsidR="003C19F6" w:rsidRPr="00237C46">
        <w:rPr>
          <w:rFonts w:ascii="Times New Roman" w:hAnsi="Times New Roman" w:cs="Times New Roman"/>
        </w:rPr>
        <w:t>i</w:t>
      </w:r>
      <w:r w:rsidR="00CC5191" w:rsidRPr="00237C46">
        <w:rPr>
          <w:rFonts w:ascii="Times New Roman" w:hAnsi="Times New Roman" w:cs="Times New Roman"/>
        </w:rPr>
        <w:t xml:space="preserve"> alebo exportovaným)</w:t>
      </w:r>
      <w:r w:rsidR="000B5BE4" w:rsidRPr="00237C46">
        <w:rPr>
          <w:rFonts w:ascii="Times New Roman" w:hAnsi="Times New Roman" w:cs="Times New Roman"/>
        </w:rPr>
        <w:t>, ich časti alebo tieto akokoľvek odplatne šíriť.</w:t>
      </w:r>
      <w:r w:rsidR="00D15E86">
        <w:rPr>
          <w:rFonts w:ascii="Times New Roman" w:hAnsi="Times New Roman" w:cs="Times New Roman"/>
        </w:rPr>
        <w:t xml:space="preserve"> </w:t>
      </w:r>
      <w:r w:rsidR="000B5BE4" w:rsidRPr="00237C46">
        <w:rPr>
          <w:rFonts w:ascii="Times New Roman" w:hAnsi="Times New Roman" w:cs="Times New Roman"/>
        </w:rPr>
        <w:t xml:space="preserve">Rovnako Účastník nie je oprávnený dáta </w:t>
      </w:r>
      <w:r w:rsidR="00CC5191" w:rsidRPr="00237C46">
        <w:rPr>
          <w:rFonts w:ascii="Times New Roman" w:hAnsi="Times New Roman" w:cs="Times New Roman"/>
        </w:rPr>
        <w:t xml:space="preserve">(či už priamo z Registra alebo exportované) </w:t>
      </w:r>
      <w:r w:rsidR="000B5BE4" w:rsidRPr="00237C46">
        <w:rPr>
          <w:rFonts w:ascii="Times New Roman" w:hAnsi="Times New Roman" w:cs="Times New Roman"/>
        </w:rPr>
        <w:t xml:space="preserve">ako celok šíriť </w:t>
      </w:r>
      <w:r w:rsidR="003C19F6" w:rsidRPr="00237C46">
        <w:rPr>
          <w:rFonts w:ascii="Times New Roman" w:hAnsi="Times New Roman" w:cs="Times New Roman"/>
        </w:rPr>
        <w:t xml:space="preserve">alebo k nim udeľovať prístup </w:t>
      </w:r>
      <w:r w:rsidR="000B5BE4" w:rsidRPr="00237C46">
        <w:rPr>
          <w:rFonts w:ascii="Times New Roman" w:hAnsi="Times New Roman" w:cs="Times New Roman"/>
        </w:rPr>
        <w:t xml:space="preserve">bezodplatne. </w:t>
      </w:r>
    </w:p>
    <w:p w14:paraId="159852A1" w14:textId="77777777" w:rsidR="0075448A" w:rsidRPr="00237C46" w:rsidRDefault="0075448A" w:rsidP="0075448A">
      <w:pPr>
        <w:spacing w:line="276" w:lineRule="auto"/>
        <w:jc w:val="both"/>
        <w:rPr>
          <w:rFonts w:ascii="Times New Roman" w:hAnsi="Times New Roman" w:cs="Times New Roman"/>
        </w:rPr>
      </w:pPr>
    </w:p>
    <w:p w14:paraId="0FA69D38" w14:textId="7FE9418A" w:rsidR="00104DF9" w:rsidRPr="00237C46" w:rsidRDefault="0075448A" w:rsidP="0075448A">
      <w:pPr>
        <w:spacing w:line="276" w:lineRule="auto"/>
        <w:jc w:val="both"/>
        <w:rPr>
          <w:rFonts w:ascii="Times New Roman" w:hAnsi="Times New Roman" w:cs="Times New Roman"/>
        </w:rPr>
      </w:pPr>
      <w:r w:rsidRPr="00237C46">
        <w:rPr>
          <w:rFonts w:ascii="Times New Roman" w:hAnsi="Times New Roman" w:cs="Times New Roman"/>
        </w:rPr>
        <w:t>V.4</w:t>
      </w:r>
      <w:r w:rsidRPr="00237C46">
        <w:rPr>
          <w:rFonts w:ascii="Times New Roman" w:hAnsi="Times New Roman" w:cs="Times New Roman"/>
        </w:rPr>
        <w:tab/>
        <w:t xml:space="preserve">Pokiaľ by údaje z Registra mali byť predmetom </w:t>
      </w:r>
      <w:r w:rsidR="000B5BE4" w:rsidRPr="00237C46">
        <w:rPr>
          <w:rFonts w:ascii="Times New Roman" w:hAnsi="Times New Roman" w:cs="Times New Roman"/>
        </w:rPr>
        <w:t xml:space="preserve">alebo súčasťou </w:t>
      </w:r>
      <w:r w:rsidRPr="00237C46">
        <w:rPr>
          <w:rFonts w:ascii="Times New Roman" w:hAnsi="Times New Roman" w:cs="Times New Roman"/>
        </w:rPr>
        <w:t xml:space="preserve">akéhokoľvek verejne šíreného výstupu (napríklad článok, prednáška, </w:t>
      </w:r>
      <w:proofErr w:type="spellStart"/>
      <w:r w:rsidRPr="00237C46">
        <w:rPr>
          <w:rFonts w:ascii="Times New Roman" w:hAnsi="Times New Roman" w:cs="Times New Roman"/>
        </w:rPr>
        <w:t>poster</w:t>
      </w:r>
      <w:proofErr w:type="spellEnd"/>
      <w:r w:rsidRPr="00237C46">
        <w:rPr>
          <w:rFonts w:ascii="Times New Roman" w:hAnsi="Times New Roman" w:cs="Times New Roman"/>
        </w:rPr>
        <w:t xml:space="preserve"> a pod.) je Účastník povinný </w:t>
      </w:r>
      <w:r w:rsidR="00B03DBE" w:rsidRPr="00237C46">
        <w:rPr>
          <w:rFonts w:ascii="Times New Roman" w:hAnsi="Times New Roman" w:cs="Times New Roman"/>
        </w:rPr>
        <w:t>postupovať pri označovaní a následnej citácii nasledovne</w:t>
      </w:r>
      <w:r w:rsidR="00B72961" w:rsidRPr="00237C46">
        <w:rPr>
          <w:rFonts w:ascii="Times New Roman" w:hAnsi="Times New Roman" w:cs="Times New Roman"/>
        </w:rPr>
        <w:t>:</w:t>
      </w:r>
    </w:p>
    <w:p w14:paraId="05EA1FB3" w14:textId="77777777" w:rsidR="00104DF9" w:rsidRPr="00237C46" w:rsidRDefault="00104DF9" w:rsidP="0075448A">
      <w:pPr>
        <w:spacing w:line="276" w:lineRule="auto"/>
        <w:jc w:val="both"/>
        <w:rPr>
          <w:rFonts w:ascii="Times New Roman" w:hAnsi="Times New Roman" w:cs="Times New Roman"/>
        </w:rPr>
      </w:pPr>
    </w:p>
    <w:p w14:paraId="01CECBE8" w14:textId="398CE7E4" w:rsidR="0066720E" w:rsidRPr="00237C46" w:rsidRDefault="00E46C48" w:rsidP="0075448A">
      <w:pPr>
        <w:spacing w:line="276" w:lineRule="auto"/>
        <w:jc w:val="both"/>
        <w:rPr>
          <w:rFonts w:ascii="Times New Roman" w:hAnsi="Times New Roman" w:cs="Times New Roman"/>
        </w:rPr>
      </w:pPr>
      <w:r w:rsidRPr="00237C46">
        <w:rPr>
          <w:rFonts w:ascii="Times New Roman" w:hAnsi="Times New Roman" w:cs="Times New Roman"/>
        </w:rPr>
        <w:t>V.4.1</w:t>
      </w:r>
      <w:r w:rsidR="00104DF9" w:rsidRPr="00237C46">
        <w:rPr>
          <w:rFonts w:ascii="Times New Roman" w:hAnsi="Times New Roman" w:cs="Times New Roman"/>
        </w:rPr>
        <w:tab/>
      </w:r>
      <w:r w:rsidR="0066720E" w:rsidRPr="00237C46">
        <w:rPr>
          <w:rFonts w:ascii="Times New Roman" w:hAnsi="Times New Roman" w:cs="Times New Roman"/>
        </w:rPr>
        <w:t>V prípade ak by boli z Registra exportované údaje týkajúce sa všetkých Účastníkov, bude sa pri citácii postupovať nasledovne:</w:t>
      </w:r>
    </w:p>
    <w:p w14:paraId="75712765" w14:textId="62F877A4" w:rsidR="001D7F68" w:rsidRPr="00237C46" w:rsidRDefault="001D7F68" w:rsidP="0075448A">
      <w:pPr>
        <w:spacing w:line="276" w:lineRule="auto"/>
        <w:jc w:val="both"/>
        <w:rPr>
          <w:rFonts w:ascii="Times New Roman" w:hAnsi="Times New Roman" w:cs="Times New Roman"/>
        </w:rPr>
      </w:pPr>
    </w:p>
    <w:p w14:paraId="11013CAA" w14:textId="2CCC8E6A" w:rsidR="00104DF9" w:rsidRPr="00237C46" w:rsidRDefault="00B03DBE" w:rsidP="0075448A">
      <w:pPr>
        <w:spacing w:line="276" w:lineRule="auto"/>
        <w:jc w:val="both"/>
        <w:rPr>
          <w:rFonts w:ascii="Times New Roman" w:hAnsi="Times New Roman" w:cs="Times New Roman"/>
        </w:rPr>
      </w:pPr>
      <w:r w:rsidRPr="00237C46">
        <w:rPr>
          <w:rFonts w:ascii="Times New Roman" w:hAnsi="Times New Roman" w:cs="Times New Roman"/>
        </w:rPr>
        <w:t>Ako</w:t>
      </w:r>
      <w:r w:rsidR="00940FDA">
        <w:rPr>
          <w:rFonts w:ascii="Times New Roman" w:hAnsi="Times New Roman" w:cs="Times New Roman"/>
        </w:rPr>
        <w:t xml:space="preserve"> </w:t>
      </w:r>
      <w:r w:rsidR="00501FED" w:rsidRPr="00237C46">
        <w:rPr>
          <w:rFonts w:ascii="Times New Roman" w:hAnsi="Times New Roman" w:cs="Times New Roman"/>
        </w:rPr>
        <w:t>prvý</w:t>
      </w:r>
      <w:r w:rsidR="00940FDA">
        <w:rPr>
          <w:rFonts w:ascii="Times New Roman" w:hAnsi="Times New Roman" w:cs="Times New Roman"/>
        </w:rPr>
        <w:t xml:space="preserve"> </w:t>
      </w:r>
      <w:r w:rsidRPr="00237C46">
        <w:rPr>
          <w:rFonts w:ascii="Times New Roman" w:hAnsi="Times New Roman" w:cs="Times New Roman"/>
        </w:rPr>
        <w:t xml:space="preserve">autor výstupu bude uvedený spracovateľ (prípadne spolu s ďalšími spoluautormi - </w:t>
      </w:r>
      <w:proofErr w:type="spellStart"/>
      <w:r w:rsidRPr="00237C46">
        <w:rPr>
          <w:rFonts w:ascii="Times New Roman" w:hAnsi="Times New Roman" w:cs="Times New Roman"/>
        </w:rPr>
        <w:t>spoluspr</w:t>
      </w:r>
      <w:r w:rsidR="0015364F" w:rsidRPr="00237C46">
        <w:rPr>
          <w:rFonts w:ascii="Times New Roman" w:hAnsi="Times New Roman" w:cs="Times New Roman"/>
        </w:rPr>
        <w:t>a</w:t>
      </w:r>
      <w:r w:rsidRPr="00237C46">
        <w:rPr>
          <w:rFonts w:ascii="Times New Roman" w:hAnsi="Times New Roman" w:cs="Times New Roman"/>
        </w:rPr>
        <w:t>covateľmi</w:t>
      </w:r>
      <w:proofErr w:type="spellEnd"/>
      <w:r w:rsidRPr="00237C46">
        <w:rPr>
          <w:rFonts w:ascii="Times New Roman" w:hAnsi="Times New Roman" w:cs="Times New Roman"/>
        </w:rPr>
        <w:t>)</w:t>
      </w:r>
      <w:r w:rsidR="0015364F" w:rsidRPr="00237C46">
        <w:rPr>
          <w:rFonts w:ascii="Times New Roman" w:hAnsi="Times New Roman" w:cs="Times New Roman"/>
        </w:rPr>
        <w:t>.</w:t>
      </w:r>
      <w:r w:rsidRPr="00237C46">
        <w:rPr>
          <w:rFonts w:ascii="Times New Roman" w:hAnsi="Times New Roman" w:cs="Times New Roman"/>
        </w:rPr>
        <w:t> </w:t>
      </w:r>
      <w:r w:rsidR="0015364F" w:rsidRPr="00237C46">
        <w:rPr>
          <w:rFonts w:ascii="Times New Roman" w:hAnsi="Times New Roman" w:cs="Times New Roman"/>
        </w:rPr>
        <w:t>N</w:t>
      </w:r>
      <w:r w:rsidRPr="00237C46">
        <w:rPr>
          <w:rFonts w:ascii="Times New Roman" w:hAnsi="Times New Roman" w:cs="Times New Roman"/>
        </w:rPr>
        <w:t>ásledne budú ako spoluautori uvedení pracovníci jednotlivých Účastníkov zapojených do Registra.</w:t>
      </w:r>
      <w:r w:rsidR="00501FED" w:rsidRPr="00237C46">
        <w:rPr>
          <w:rFonts w:ascii="Times New Roman" w:hAnsi="Times New Roman" w:cs="Times New Roman"/>
        </w:rPr>
        <w:t xml:space="preserve"> Ako posledný autor bude uvedená osoba určená prvým autorom.</w:t>
      </w:r>
    </w:p>
    <w:p w14:paraId="7781109C" w14:textId="7839ED96" w:rsidR="00104DF9" w:rsidRPr="00237C46" w:rsidRDefault="00104DF9" w:rsidP="0075448A">
      <w:pPr>
        <w:spacing w:line="276" w:lineRule="auto"/>
        <w:jc w:val="both"/>
        <w:rPr>
          <w:rFonts w:ascii="Times New Roman" w:hAnsi="Times New Roman" w:cs="Times New Roman"/>
        </w:rPr>
      </w:pPr>
    </w:p>
    <w:p w14:paraId="2D671C1F" w14:textId="6A52EBC4" w:rsidR="00E46C48" w:rsidRPr="00237C46" w:rsidRDefault="00104DF9" w:rsidP="00104DF9">
      <w:pPr>
        <w:spacing w:line="276" w:lineRule="auto"/>
        <w:jc w:val="both"/>
        <w:rPr>
          <w:rFonts w:ascii="Times New Roman" w:hAnsi="Times New Roman" w:cs="Times New Roman"/>
        </w:rPr>
      </w:pPr>
      <w:r w:rsidRPr="00237C46">
        <w:rPr>
          <w:rFonts w:ascii="Times New Roman" w:hAnsi="Times New Roman" w:cs="Times New Roman"/>
        </w:rPr>
        <w:t>Za každého Účastníka bud</w:t>
      </w:r>
      <w:r w:rsidR="00501FED" w:rsidRPr="00237C46">
        <w:rPr>
          <w:rFonts w:ascii="Times New Roman" w:hAnsi="Times New Roman" w:cs="Times New Roman"/>
        </w:rPr>
        <w:t>ú uvedené najviac dve osoby</w:t>
      </w:r>
      <w:r w:rsidR="00721058">
        <w:rPr>
          <w:rFonts w:ascii="Times New Roman" w:hAnsi="Times New Roman" w:cs="Times New Roman"/>
        </w:rPr>
        <w:t xml:space="preserve">, </w:t>
      </w:r>
      <w:r w:rsidR="001924EC" w:rsidRPr="00237C46">
        <w:rPr>
          <w:rFonts w:ascii="Times New Roman" w:hAnsi="Times New Roman" w:cs="Times New Roman"/>
        </w:rPr>
        <w:t xml:space="preserve">ktoré </w:t>
      </w:r>
      <w:r w:rsidR="001924EC" w:rsidRPr="00721058">
        <w:rPr>
          <w:rFonts w:ascii="Times New Roman" w:hAnsi="Times New Roman" w:cs="Times New Roman"/>
        </w:rPr>
        <w:t xml:space="preserve">určí </w:t>
      </w:r>
      <w:r w:rsidR="008226F9" w:rsidRPr="00237C46">
        <w:rPr>
          <w:rFonts w:ascii="Times New Roman" w:hAnsi="Times New Roman" w:cs="Times New Roman"/>
        </w:rPr>
        <w:t xml:space="preserve">vedúci  </w:t>
      </w:r>
      <w:r w:rsidR="00940FDA">
        <w:rPr>
          <w:rFonts w:ascii="Times New Roman" w:hAnsi="Times New Roman" w:cs="Times New Roman"/>
        </w:rPr>
        <w:t xml:space="preserve">daného </w:t>
      </w:r>
      <w:r w:rsidR="001924EC" w:rsidRPr="00237C46">
        <w:rPr>
          <w:rFonts w:ascii="Times New Roman" w:hAnsi="Times New Roman" w:cs="Times New Roman"/>
        </w:rPr>
        <w:t>pracoviska</w:t>
      </w:r>
      <w:r w:rsidR="00C13CC6">
        <w:rPr>
          <w:rFonts w:ascii="Times New Roman" w:hAnsi="Times New Roman" w:cs="Times New Roman"/>
        </w:rPr>
        <w:t xml:space="preserve"> </w:t>
      </w:r>
      <w:r w:rsidR="00554812">
        <w:rPr>
          <w:rFonts w:ascii="Times New Roman" w:hAnsi="Times New Roman" w:cs="Times New Roman"/>
        </w:rPr>
        <w:t>(</w:t>
      </w:r>
      <w:r w:rsidR="00C13CC6">
        <w:rPr>
          <w:rFonts w:ascii="Times New Roman" w:hAnsi="Times New Roman" w:cs="Times New Roman"/>
        </w:rPr>
        <w:t>Účastníka</w:t>
      </w:r>
      <w:r w:rsidR="00554812">
        <w:rPr>
          <w:rFonts w:ascii="Times New Roman" w:hAnsi="Times New Roman" w:cs="Times New Roman"/>
        </w:rPr>
        <w:t>)</w:t>
      </w:r>
      <w:r w:rsidR="001924EC" w:rsidRPr="00237C46">
        <w:rPr>
          <w:rFonts w:ascii="Times New Roman" w:hAnsi="Times New Roman" w:cs="Times New Roman"/>
        </w:rPr>
        <w:t>.</w:t>
      </w:r>
      <w:r w:rsidR="00501FED" w:rsidRPr="00237C46">
        <w:rPr>
          <w:rFonts w:ascii="Times New Roman" w:hAnsi="Times New Roman" w:cs="Times New Roman"/>
        </w:rPr>
        <w:t xml:space="preserve"> . </w:t>
      </w:r>
      <w:r w:rsidRPr="00237C46">
        <w:rPr>
          <w:rFonts w:ascii="Times New Roman" w:hAnsi="Times New Roman" w:cs="Times New Roman"/>
        </w:rPr>
        <w:t>Jednotlivé osoby reprezentujúce Účastníkov (spoluautori) budú uvedené v poradí vyjadrujúcom percentuálny podiel v akom sa daný Účastník zapojil do Registra. Ako prvý spoluautor bude uvedená osoba</w:t>
      </w:r>
      <w:r w:rsidR="00501FED" w:rsidRPr="00237C46">
        <w:rPr>
          <w:rFonts w:ascii="Times New Roman" w:hAnsi="Times New Roman" w:cs="Times New Roman"/>
        </w:rPr>
        <w:t>/osoby</w:t>
      </w:r>
      <w:r w:rsidRPr="00237C46">
        <w:rPr>
          <w:rFonts w:ascii="Times New Roman" w:hAnsi="Times New Roman" w:cs="Times New Roman"/>
        </w:rPr>
        <w:t xml:space="preserve"> za Účastníka, ktorý dosiahol najvyšší percentuálny podiel zapojenia sa do Registra. Ďalšie osoby budú uvedené v zostupnom poradí podľa percentuálneho podielu nimi reprezentovaných Účastníkov.</w:t>
      </w:r>
    </w:p>
    <w:p w14:paraId="67AE96DE" w14:textId="77777777" w:rsidR="00E46C48" w:rsidRPr="00237C46" w:rsidRDefault="00E46C48" w:rsidP="00104DF9">
      <w:pPr>
        <w:spacing w:line="276" w:lineRule="auto"/>
        <w:jc w:val="both"/>
        <w:rPr>
          <w:rFonts w:ascii="Times New Roman" w:hAnsi="Times New Roman" w:cs="Times New Roman"/>
        </w:rPr>
      </w:pPr>
    </w:p>
    <w:p w14:paraId="2FDEB909" w14:textId="44F63D5A" w:rsidR="0070618D" w:rsidRPr="00237C46" w:rsidRDefault="00104DF9" w:rsidP="00104DF9">
      <w:pPr>
        <w:spacing w:line="276" w:lineRule="auto"/>
        <w:jc w:val="both"/>
        <w:rPr>
          <w:rFonts w:ascii="Times New Roman" w:hAnsi="Times New Roman" w:cs="Times New Roman"/>
        </w:rPr>
      </w:pPr>
      <w:r w:rsidRPr="00237C46">
        <w:rPr>
          <w:rFonts w:ascii="Times New Roman" w:hAnsi="Times New Roman" w:cs="Times New Roman"/>
        </w:rPr>
        <w:t xml:space="preserve">Percentuálny podiel sa určí ako percento </w:t>
      </w:r>
      <w:r w:rsidR="007F0111" w:rsidRPr="00237C46">
        <w:rPr>
          <w:rFonts w:ascii="Times New Roman" w:hAnsi="Times New Roman" w:cs="Times New Roman"/>
        </w:rPr>
        <w:t>údajov o</w:t>
      </w:r>
      <w:r w:rsidR="00D15E86">
        <w:rPr>
          <w:rFonts w:ascii="Times New Roman" w:hAnsi="Times New Roman" w:cs="Times New Roman"/>
        </w:rPr>
        <w:t> </w:t>
      </w:r>
      <w:r w:rsidRPr="00237C46">
        <w:rPr>
          <w:rFonts w:ascii="Times New Roman" w:hAnsi="Times New Roman" w:cs="Times New Roman"/>
        </w:rPr>
        <w:t>paciento</w:t>
      </w:r>
      <w:r w:rsidR="007F0111" w:rsidRPr="00237C46">
        <w:rPr>
          <w:rFonts w:ascii="Times New Roman" w:hAnsi="Times New Roman" w:cs="Times New Roman"/>
        </w:rPr>
        <w:t>ch</w:t>
      </w:r>
      <w:r w:rsidR="00D15E86">
        <w:rPr>
          <w:rFonts w:ascii="Times New Roman" w:hAnsi="Times New Roman" w:cs="Times New Roman"/>
        </w:rPr>
        <w:t xml:space="preserve"> </w:t>
      </w:r>
      <w:r w:rsidRPr="00237C46">
        <w:rPr>
          <w:rFonts w:ascii="Times New Roman" w:hAnsi="Times New Roman" w:cs="Times New Roman"/>
        </w:rPr>
        <w:t>zadan</w:t>
      </w:r>
      <w:r w:rsidR="0070618D" w:rsidRPr="00237C46">
        <w:rPr>
          <w:rFonts w:ascii="Times New Roman" w:hAnsi="Times New Roman" w:cs="Times New Roman"/>
        </w:rPr>
        <w:t>ých</w:t>
      </w:r>
      <w:r w:rsidR="00F63965">
        <w:rPr>
          <w:rFonts w:ascii="Times New Roman" w:hAnsi="Times New Roman" w:cs="Times New Roman"/>
        </w:rPr>
        <w:t xml:space="preserve"> </w:t>
      </w:r>
      <w:r w:rsidR="00B53232" w:rsidRPr="00237C46">
        <w:rPr>
          <w:rFonts w:ascii="Times New Roman" w:hAnsi="Times New Roman" w:cs="Times New Roman"/>
        </w:rPr>
        <w:t xml:space="preserve">do Registra </w:t>
      </w:r>
      <w:r w:rsidRPr="00237C46">
        <w:rPr>
          <w:rFonts w:ascii="Times New Roman" w:hAnsi="Times New Roman" w:cs="Times New Roman"/>
        </w:rPr>
        <w:t xml:space="preserve">jednotlivým Účastníkom z celkového počtu </w:t>
      </w:r>
      <w:r w:rsidR="007F0111" w:rsidRPr="00237C46">
        <w:rPr>
          <w:rFonts w:ascii="Times New Roman" w:hAnsi="Times New Roman" w:cs="Times New Roman"/>
        </w:rPr>
        <w:t>údajov o </w:t>
      </w:r>
      <w:r w:rsidRPr="00237C46">
        <w:rPr>
          <w:rFonts w:ascii="Times New Roman" w:hAnsi="Times New Roman" w:cs="Times New Roman"/>
        </w:rPr>
        <w:t>paciento</w:t>
      </w:r>
      <w:r w:rsidR="007F0111" w:rsidRPr="00237C46">
        <w:rPr>
          <w:rFonts w:ascii="Times New Roman" w:hAnsi="Times New Roman" w:cs="Times New Roman"/>
        </w:rPr>
        <w:t xml:space="preserve">ch </w:t>
      </w:r>
      <w:r w:rsidR="0070618D" w:rsidRPr="00237C46">
        <w:rPr>
          <w:rFonts w:ascii="Times New Roman" w:hAnsi="Times New Roman" w:cs="Times New Roman"/>
        </w:rPr>
        <w:t xml:space="preserve">zadaných </w:t>
      </w:r>
      <w:r w:rsidRPr="00237C46">
        <w:rPr>
          <w:rFonts w:ascii="Times New Roman" w:hAnsi="Times New Roman" w:cs="Times New Roman"/>
        </w:rPr>
        <w:t>do Registra všetkými Účastníkmi</w:t>
      </w:r>
      <w:r w:rsidR="00E46C48" w:rsidRPr="00237C46">
        <w:rPr>
          <w:rFonts w:ascii="Times New Roman" w:hAnsi="Times New Roman" w:cs="Times New Roman"/>
        </w:rPr>
        <w:t xml:space="preserve">. </w:t>
      </w:r>
    </w:p>
    <w:p w14:paraId="0E6D67D0" w14:textId="77777777" w:rsidR="0070618D" w:rsidRPr="00237C46" w:rsidRDefault="0070618D" w:rsidP="00104DF9">
      <w:pPr>
        <w:spacing w:line="276" w:lineRule="auto"/>
        <w:jc w:val="both"/>
        <w:rPr>
          <w:rFonts w:ascii="Times New Roman" w:hAnsi="Times New Roman" w:cs="Times New Roman"/>
        </w:rPr>
      </w:pPr>
    </w:p>
    <w:p w14:paraId="16344C5D" w14:textId="77777777" w:rsidR="00A5550C" w:rsidRPr="00237C46" w:rsidRDefault="0070618D" w:rsidP="0070618D">
      <w:pPr>
        <w:spacing w:line="276" w:lineRule="auto"/>
        <w:jc w:val="both"/>
        <w:rPr>
          <w:rFonts w:ascii="Times New Roman" w:hAnsi="Times New Roman" w:cs="Times New Roman"/>
        </w:rPr>
      </w:pPr>
      <w:r w:rsidRPr="00237C46">
        <w:rPr>
          <w:rFonts w:ascii="Times New Roman" w:hAnsi="Times New Roman" w:cs="Times New Roman"/>
        </w:rPr>
        <w:t>Pre určenie percentuálneho podielu sa berie do úvahy</w:t>
      </w:r>
      <w:r w:rsidR="009C684B" w:rsidRPr="00237C46">
        <w:rPr>
          <w:rFonts w:ascii="Times New Roman" w:hAnsi="Times New Roman" w:cs="Times New Roman"/>
        </w:rPr>
        <w:t xml:space="preserve"> iba</w:t>
      </w:r>
      <w:r w:rsidRPr="00237C46">
        <w:rPr>
          <w:rFonts w:ascii="Times New Roman" w:hAnsi="Times New Roman" w:cs="Times New Roman"/>
        </w:rPr>
        <w:t xml:space="preserve"> celkové množstvo pacientov</w:t>
      </w:r>
      <w:r w:rsidR="00A5550C" w:rsidRPr="00237C46">
        <w:rPr>
          <w:rFonts w:ascii="Times New Roman" w:hAnsi="Times New Roman" w:cs="Times New Roman"/>
        </w:rPr>
        <w:t xml:space="preserve"> v Registri</w:t>
      </w:r>
      <w:r w:rsidRPr="00237C46">
        <w:rPr>
          <w:rFonts w:ascii="Times New Roman" w:hAnsi="Times New Roman" w:cs="Times New Roman"/>
        </w:rPr>
        <w:t xml:space="preserve"> vo vzťahu k množstvu pacientov zadaných konkrétnym Účastníkov. Množstvo údajov zadaných o jednotlivom pacientovi nie je pre určenie percentuálneho podielu podstatné. </w:t>
      </w:r>
    </w:p>
    <w:p w14:paraId="6F624F4B" w14:textId="77777777" w:rsidR="00A5550C" w:rsidRPr="00237C46" w:rsidRDefault="00A5550C" w:rsidP="00104DF9">
      <w:pPr>
        <w:spacing w:line="276" w:lineRule="auto"/>
        <w:jc w:val="both"/>
        <w:rPr>
          <w:rFonts w:ascii="Times New Roman" w:hAnsi="Times New Roman" w:cs="Times New Roman"/>
        </w:rPr>
      </w:pPr>
    </w:p>
    <w:p w14:paraId="2988E356" w14:textId="3A9E19CC" w:rsidR="00104DF9" w:rsidRPr="00237C46" w:rsidRDefault="00104DF9" w:rsidP="00104DF9">
      <w:pPr>
        <w:spacing w:line="276" w:lineRule="auto"/>
        <w:jc w:val="both"/>
        <w:rPr>
          <w:rFonts w:ascii="Times New Roman" w:hAnsi="Times New Roman" w:cs="Times New Roman"/>
        </w:rPr>
      </w:pPr>
      <w:r w:rsidRPr="00237C46">
        <w:rPr>
          <w:rFonts w:ascii="Times New Roman" w:hAnsi="Times New Roman" w:cs="Times New Roman"/>
        </w:rPr>
        <w:t>Pre vylúčenie pochybností ak bude Register napríklad obsahovať celkovo údaje o 100 pacientoch, pričom Účastník zadal údaje o 10 pacientoch, jeho percentuálny podiel je vo výške 10%.</w:t>
      </w:r>
    </w:p>
    <w:p w14:paraId="03863416" w14:textId="4C7EB7DB" w:rsidR="00104DF9" w:rsidRPr="00237C46" w:rsidRDefault="00B37476" w:rsidP="0075448A">
      <w:pPr>
        <w:spacing w:line="276" w:lineRule="auto"/>
        <w:jc w:val="both"/>
        <w:rPr>
          <w:rFonts w:ascii="Times New Roman" w:hAnsi="Times New Roman" w:cs="Times New Roman"/>
        </w:rPr>
      </w:pPr>
      <w:r>
        <w:rPr>
          <w:noProof/>
        </w:rPr>
        <w:lastRenderedPageBreak/>
        <w:drawing>
          <wp:anchor distT="0" distB="0" distL="0" distR="0" simplePos="0" relativeHeight="251676672" behindDoc="1" locked="0" layoutInCell="1" allowOverlap="1" wp14:anchorId="05E31E2D" wp14:editId="1A27143B">
            <wp:simplePos x="0" y="0"/>
            <wp:positionH relativeFrom="page">
              <wp:align>left</wp:align>
            </wp:positionH>
            <wp:positionV relativeFrom="page">
              <wp:posOffset>9182100</wp:posOffset>
            </wp:positionV>
            <wp:extent cx="4221428" cy="1492856"/>
            <wp:effectExtent l="0" t="0" r="8255" b="0"/>
            <wp:wrapNone/>
            <wp:docPr id="207733173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4221428" cy="1492856"/>
                    </a:xfrm>
                    <a:prstGeom prst="rect">
                      <a:avLst/>
                    </a:prstGeom>
                  </pic:spPr>
                </pic:pic>
              </a:graphicData>
            </a:graphic>
          </wp:anchor>
        </w:drawing>
      </w:r>
    </w:p>
    <w:p w14:paraId="4E88DB4D" w14:textId="542BFBD0" w:rsidR="00A5550C" w:rsidRPr="00237C46" w:rsidRDefault="00B37476" w:rsidP="00A5550C">
      <w:pPr>
        <w:spacing w:line="276" w:lineRule="auto"/>
        <w:jc w:val="both"/>
        <w:rPr>
          <w:rFonts w:ascii="Times New Roman" w:hAnsi="Times New Roman" w:cs="Times New Roman"/>
        </w:rPr>
      </w:pPr>
      <w:r w:rsidRPr="00B37476">
        <w:rPr>
          <w:rFonts w:ascii="Times New Roman" w:hAnsi="Times New Roman" w:cs="Times New Roman"/>
          <w:noProof/>
        </w:rPr>
        <w:drawing>
          <wp:anchor distT="0" distB="0" distL="114300" distR="114300" simplePos="0" relativeHeight="251697152" behindDoc="1" locked="0" layoutInCell="1" allowOverlap="1" wp14:anchorId="38835575" wp14:editId="7FD850B8">
            <wp:simplePos x="0" y="0"/>
            <wp:positionH relativeFrom="column">
              <wp:posOffset>4791075</wp:posOffset>
            </wp:positionH>
            <wp:positionV relativeFrom="paragraph">
              <wp:posOffset>-695325</wp:posOffset>
            </wp:positionV>
            <wp:extent cx="1390650" cy="400050"/>
            <wp:effectExtent l="0" t="0" r="0" b="0"/>
            <wp:wrapNone/>
            <wp:docPr id="1713780286" name="object 3"/>
            <wp:cNvGraphicFramePr/>
            <a:graphic xmlns:a="http://schemas.openxmlformats.org/drawingml/2006/main">
              <a:graphicData uri="http://schemas.openxmlformats.org/drawingml/2006/picture">
                <pic:pic xmlns:pic="http://schemas.openxmlformats.org/drawingml/2006/picture">
                  <pic:nvPicPr>
                    <pic:cNvPr id="3" name="object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0650" cy="400050"/>
                    </a:xfrm>
                    <a:prstGeom prst="rect">
                      <a:avLst/>
                    </a:prstGeom>
                  </pic:spPr>
                </pic:pic>
              </a:graphicData>
            </a:graphic>
            <wp14:sizeRelH relativeFrom="margin">
              <wp14:pctWidth>0</wp14:pctWidth>
            </wp14:sizeRelH>
            <wp14:sizeRelV relativeFrom="margin">
              <wp14:pctHeight>0</wp14:pctHeight>
            </wp14:sizeRelV>
          </wp:anchor>
        </w:drawing>
      </w:r>
      <w:r w:rsidR="00A5550C" w:rsidRPr="00237C46">
        <w:rPr>
          <w:rFonts w:ascii="Times New Roman" w:hAnsi="Times New Roman" w:cs="Times New Roman"/>
        </w:rPr>
        <w:t>Percentuálny podiel sa pre účely tohto bodu Pravidiel vypočíta vždy k dátumu exportu údajov z Registra použitých na spracovanie výstupu. V prípade viacerých exportov sa percentuálny podiel určí podľa posledného z nich.</w:t>
      </w:r>
    </w:p>
    <w:p w14:paraId="7351F25C" w14:textId="77777777" w:rsidR="00A5550C" w:rsidRPr="00237C46" w:rsidRDefault="00A5550C" w:rsidP="0075448A">
      <w:pPr>
        <w:spacing w:line="276" w:lineRule="auto"/>
        <w:jc w:val="both"/>
        <w:rPr>
          <w:rFonts w:ascii="Times New Roman" w:hAnsi="Times New Roman" w:cs="Times New Roman"/>
        </w:rPr>
      </w:pPr>
    </w:p>
    <w:p w14:paraId="29CBA803" w14:textId="77777777" w:rsidR="007F0111" w:rsidRPr="00237C46" w:rsidRDefault="00E46C48" w:rsidP="0075448A">
      <w:pPr>
        <w:spacing w:line="276" w:lineRule="auto"/>
        <w:jc w:val="both"/>
        <w:rPr>
          <w:rFonts w:ascii="Times New Roman" w:hAnsi="Times New Roman" w:cs="Times New Roman"/>
        </w:rPr>
      </w:pPr>
      <w:r w:rsidRPr="00237C46">
        <w:rPr>
          <w:rFonts w:ascii="Times New Roman" w:hAnsi="Times New Roman" w:cs="Times New Roman"/>
        </w:rPr>
        <w:t>V.4.2</w:t>
      </w:r>
      <w:r w:rsidR="00104DF9" w:rsidRPr="00237C46">
        <w:rPr>
          <w:rFonts w:ascii="Times New Roman" w:hAnsi="Times New Roman" w:cs="Times New Roman"/>
        </w:rPr>
        <w:tab/>
        <w:t>V prípade ak by boli z Registra exportované iba údaje týkajúce sa vybraných Účastníkov, bude sa pri citácii postupovať nasledovne:</w:t>
      </w:r>
    </w:p>
    <w:p w14:paraId="04F946D9" w14:textId="3796036B" w:rsidR="00501FED" w:rsidRPr="00237C46" w:rsidRDefault="00501FED" w:rsidP="0075448A">
      <w:pPr>
        <w:spacing w:line="276" w:lineRule="auto"/>
        <w:jc w:val="both"/>
        <w:rPr>
          <w:rFonts w:ascii="Times New Roman" w:hAnsi="Times New Roman" w:cs="Times New Roman"/>
        </w:rPr>
      </w:pPr>
    </w:p>
    <w:p w14:paraId="6A1F9872" w14:textId="77777777" w:rsidR="00501FED" w:rsidRPr="00237C46" w:rsidRDefault="00501FED" w:rsidP="00501FED">
      <w:pPr>
        <w:spacing w:line="276" w:lineRule="auto"/>
        <w:jc w:val="both"/>
        <w:rPr>
          <w:rFonts w:ascii="Times New Roman" w:hAnsi="Times New Roman" w:cs="Times New Roman"/>
        </w:rPr>
      </w:pPr>
      <w:r w:rsidRPr="00237C46">
        <w:rPr>
          <w:rFonts w:ascii="Times New Roman" w:hAnsi="Times New Roman" w:cs="Times New Roman"/>
        </w:rPr>
        <w:t xml:space="preserve">Ako prvý autor výstupu bude uvedený spracovateľ (prípadne spolu s ďalšími spoluautormi - </w:t>
      </w:r>
      <w:proofErr w:type="spellStart"/>
      <w:r w:rsidRPr="00237C46">
        <w:rPr>
          <w:rFonts w:ascii="Times New Roman" w:hAnsi="Times New Roman" w:cs="Times New Roman"/>
        </w:rPr>
        <w:t>spoluspracovateľmi</w:t>
      </w:r>
      <w:proofErr w:type="spellEnd"/>
      <w:r w:rsidRPr="00237C46">
        <w:rPr>
          <w:rFonts w:ascii="Times New Roman" w:hAnsi="Times New Roman" w:cs="Times New Roman"/>
        </w:rPr>
        <w:t>). Následne budú ako spoluautori uvedení pracovníci tých Účastníkov zapojených do Registra, ktorých údaje boli exportované. Ako posledný autor bude uvedená osoba určená prvým autorom.</w:t>
      </w:r>
    </w:p>
    <w:p w14:paraId="59282E4C" w14:textId="77777777" w:rsidR="00501FED" w:rsidRPr="00237C46" w:rsidRDefault="00501FED" w:rsidP="0075448A">
      <w:pPr>
        <w:spacing w:line="276" w:lineRule="auto"/>
        <w:jc w:val="both"/>
        <w:rPr>
          <w:rFonts w:ascii="Times New Roman" w:hAnsi="Times New Roman" w:cs="Times New Roman"/>
        </w:rPr>
      </w:pPr>
    </w:p>
    <w:p w14:paraId="7584EE20" w14:textId="7DED1177" w:rsidR="006A28FE" w:rsidRPr="00237C46" w:rsidRDefault="00721058" w:rsidP="00104DF9">
      <w:pPr>
        <w:spacing w:line="276" w:lineRule="auto"/>
        <w:jc w:val="both"/>
        <w:rPr>
          <w:rFonts w:ascii="Times New Roman" w:hAnsi="Times New Roman" w:cs="Times New Roman"/>
        </w:rPr>
      </w:pPr>
      <w:r w:rsidRPr="00237C46">
        <w:rPr>
          <w:rFonts w:ascii="Times New Roman" w:hAnsi="Times New Roman" w:cs="Times New Roman"/>
        </w:rPr>
        <w:t>Za každého Účastníka budú uvedené najviac dve osoby</w:t>
      </w:r>
      <w:r>
        <w:rPr>
          <w:rFonts w:ascii="Times New Roman" w:hAnsi="Times New Roman" w:cs="Times New Roman"/>
        </w:rPr>
        <w:t xml:space="preserve">, </w:t>
      </w:r>
      <w:r w:rsidRPr="00237C46">
        <w:rPr>
          <w:rFonts w:ascii="Times New Roman" w:hAnsi="Times New Roman" w:cs="Times New Roman"/>
        </w:rPr>
        <w:t xml:space="preserve">ktoré určí vedúci </w:t>
      </w:r>
      <w:r>
        <w:rPr>
          <w:rFonts w:ascii="Times New Roman" w:hAnsi="Times New Roman" w:cs="Times New Roman"/>
        </w:rPr>
        <w:t xml:space="preserve">daného </w:t>
      </w:r>
      <w:r w:rsidRPr="00237C46">
        <w:rPr>
          <w:rFonts w:ascii="Times New Roman" w:hAnsi="Times New Roman" w:cs="Times New Roman"/>
        </w:rPr>
        <w:t>pracoviska</w:t>
      </w:r>
      <w:r w:rsidR="00C13CC6">
        <w:rPr>
          <w:rFonts w:ascii="Times New Roman" w:hAnsi="Times New Roman" w:cs="Times New Roman"/>
        </w:rPr>
        <w:t xml:space="preserve"> </w:t>
      </w:r>
      <w:r w:rsidR="00554812">
        <w:rPr>
          <w:rFonts w:ascii="Times New Roman" w:hAnsi="Times New Roman" w:cs="Times New Roman"/>
        </w:rPr>
        <w:t>(</w:t>
      </w:r>
      <w:r w:rsidR="00C13CC6">
        <w:rPr>
          <w:rFonts w:ascii="Times New Roman" w:hAnsi="Times New Roman" w:cs="Times New Roman"/>
        </w:rPr>
        <w:t>Účastníka</w:t>
      </w:r>
      <w:r w:rsidR="00554812">
        <w:rPr>
          <w:rFonts w:ascii="Times New Roman" w:hAnsi="Times New Roman" w:cs="Times New Roman"/>
        </w:rPr>
        <w:t>)</w:t>
      </w:r>
      <w:r w:rsidRPr="00237C46">
        <w:rPr>
          <w:rFonts w:ascii="Times New Roman" w:hAnsi="Times New Roman" w:cs="Times New Roman"/>
        </w:rPr>
        <w:t>.</w:t>
      </w:r>
      <w:r w:rsidR="00104DF9" w:rsidRPr="00237C46">
        <w:rPr>
          <w:rFonts w:ascii="Times New Roman" w:hAnsi="Times New Roman" w:cs="Times New Roman"/>
        </w:rPr>
        <w:t xml:space="preserve"> Jednotlivé osoby reprezentujúce Účastníkov (spoluautori) budú uvedené v poradí vyjadrujúcom percentuálny podiel v akom sa daný Účastník zapojil do exportovanej časti Registra. Ako prvý spoluautor bude uvedená osoba za Účastníka, ktorý dosiahol najvyšší percentuálny podiel zapojenia sa do exportovanej časti Registra. Ďalšie osoby budú uvedené v zostupnom poradí podľa percentuálneho podielu nimi reprezentovaných Účastníkov</w:t>
      </w:r>
      <w:r w:rsidR="007F0111" w:rsidRPr="00237C46">
        <w:rPr>
          <w:rFonts w:ascii="Times New Roman" w:hAnsi="Times New Roman" w:cs="Times New Roman"/>
        </w:rPr>
        <w:t xml:space="preserve"> na exportovanej časti Registra</w:t>
      </w:r>
      <w:r w:rsidR="00104DF9" w:rsidRPr="00237C46">
        <w:rPr>
          <w:rFonts w:ascii="Times New Roman" w:hAnsi="Times New Roman" w:cs="Times New Roman"/>
        </w:rPr>
        <w:t>.</w:t>
      </w:r>
    </w:p>
    <w:p w14:paraId="07B03DA3" w14:textId="77777777" w:rsidR="009C684B" w:rsidRPr="00237C46" w:rsidRDefault="009C684B" w:rsidP="00104DF9">
      <w:pPr>
        <w:spacing w:line="276" w:lineRule="auto"/>
        <w:jc w:val="both"/>
        <w:rPr>
          <w:rFonts w:ascii="Times New Roman" w:hAnsi="Times New Roman" w:cs="Times New Roman"/>
        </w:rPr>
      </w:pPr>
    </w:p>
    <w:p w14:paraId="0F393B02" w14:textId="33BF345D" w:rsidR="009C684B" w:rsidRPr="00237C46" w:rsidRDefault="009C684B" w:rsidP="009C684B">
      <w:pPr>
        <w:spacing w:line="276" w:lineRule="auto"/>
        <w:jc w:val="both"/>
        <w:rPr>
          <w:rFonts w:ascii="Times New Roman" w:hAnsi="Times New Roman" w:cs="Times New Roman"/>
        </w:rPr>
      </w:pPr>
      <w:r w:rsidRPr="00237C46">
        <w:rPr>
          <w:rFonts w:ascii="Times New Roman" w:hAnsi="Times New Roman" w:cs="Times New Roman"/>
        </w:rPr>
        <w:t xml:space="preserve">Percentuálny podiel sa určí ako percento údajov o pacientoch zadaných do exportovanej časti Registra jednotlivým Účastníkom z celkového počtu údajov o pacientoch zadaných do exportovanej časti Registra všetkými Účastníkmi. </w:t>
      </w:r>
    </w:p>
    <w:p w14:paraId="21997653" w14:textId="77777777" w:rsidR="009C684B" w:rsidRPr="00237C46" w:rsidRDefault="009C684B" w:rsidP="009C684B">
      <w:pPr>
        <w:spacing w:line="276" w:lineRule="auto"/>
        <w:jc w:val="both"/>
        <w:rPr>
          <w:rFonts w:ascii="Times New Roman" w:hAnsi="Times New Roman" w:cs="Times New Roman"/>
        </w:rPr>
      </w:pPr>
    </w:p>
    <w:p w14:paraId="175D0348" w14:textId="77777777" w:rsidR="009C684B" w:rsidRPr="00237C46" w:rsidRDefault="009C684B" w:rsidP="009C684B">
      <w:pPr>
        <w:spacing w:line="276" w:lineRule="auto"/>
        <w:jc w:val="both"/>
        <w:rPr>
          <w:rFonts w:ascii="Times New Roman" w:hAnsi="Times New Roman" w:cs="Times New Roman"/>
        </w:rPr>
      </w:pPr>
      <w:r w:rsidRPr="00237C46">
        <w:rPr>
          <w:rFonts w:ascii="Times New Roman" w:hAnsi="Times New Roman" w:cs="Times New Roman"/>
        </w:rPr>
        <w:t>Pre určenie percentuálneho podielu sa berie do úvahy iba celkové množstvo pacientov v exportovanej časti Registri vo vzťahu k množstvu pacientov zadaných konkrétnym Účastníkov</w:t>
      </w:r>
      <w:r w:rsidR="002A195F" w:rsidRPr="00237C46">
        <w:rPr>
          <w:rFonts w:ascii="Times New Roman" w:hAnsi="Times New Roman" w:cs="Times New Roman"/>
        </w:rPr>
        <w:t xml:space="preserve"> do exportovanej časti Registra</w:t>
      </w:r>
      <w:r w:rsidRPr="00237C46">
        <w:rPr>
          <w:rFonts w:ascii="Times New Roman" w:hAnsi="Times New Roman" w:cs="Times New Roman"/>
        </w:rPr>
        <w:t xml:space="preserve">. Množstvo údajov zadaných o jednotlivom pacientovi nie je pre určenie percentuálneho podielu podstatné. </w:t>
      </w:r>
    </w:p>
    <w:p w14:paraId="66538C50" w14:textId="77777777" w:rsidR="009C684B" w:rsidRPr="00237C46" w:rsidRDefault="009C684B" w:rsidP="00104DF9">
      <w:pPr>
        <w:spacing w:line="276" w:lineRule="auto"/>
        <w:jc w:val="both"/>
        <w:rPr>
          <w:rFonts w:ascii="Times New Roman" w:hAnsi="Times New Roman" w:cs="Times New Roman"/>
        </w:rPr>
      </w:pPr>
    </w:p>
    <w:p w14:paraId="2E3ACAE1" w14:textId="77777777" w:rsidR="00104DF9" w:rsidRPr="00237C46" w:rsidRDefault="00104DF9" w:rsidP="00104DF9">
      <w:pPr>
        <w:spacing w:line="276" w:lineRule="auto"/>
        <w:jc w:val="both"/>
        <w:rPr>
          <w:rFonts w:ascii="Times New Roman" w:hAnsi="Times New Roman" w:cs="Times New Roman"/>
        </w:rPr>
      </w:pPr>
      <w:r w:rsidRPr="00237C46">
        <w:rPr>
          <w:rFonts w:ascii="Times New Roman" w:hAnsi="Times New Roman" w:cs="Times New Roman"/>
        </w:rPr>
        <w:t>Pre vylúčenie pochybností ak bude</w:t>
      </w:r>
      <w:r w:rsidR="007C1FEE" w:rsidRPr="00237C46">
        <w:rPr>
          <w:rFonts w:ascii="Times New Roman" w:hAnsi="Times New Roman" w:cs="Times New Roman"/>
        </w:rPr>
        <w:t xml:space="preserve"> exportovaná časť</w:t>
      </w:r>
      <w:r w:rsidRPr="00237C46">
        <w:rPr>
          <w:rFonts w:ascii="Times New Roman" w:hAnsi="Times New Roman" w:cs="Times New Roman"/>
        </w:rPr>
        <w:t xml:space="preserve"> Registr</w:t>
      </w:r>
      <w:r w:rsidR="007C1FEE" w:rsidRPr="00237C46">
        <w:rPr>
          <w:rFonts w:ascii="Times New Roman" w:hAnsi="Times New Roman" w:cs="Times New Roman"/>
        </w:rPr>
        <w:t>a</w:t>
      </w:r>
      <w:r w:rsidRPr="00237C46">
        <w:rPr>
          <w:rFonts w:ascii="Times New Roman" w:hAnsi="Times New Roman" w:cs="Times New Roman"/>
        </w:rPr>
        <w:t xml:space="preserve"> napríklad obsahovať celkovo údaje o 100 paciento</w:t>
      </w:r>
      <w:r w:rsidR="00CB7DBB" w:rsidRPr="00237C46">
        <w:rPr>
          <w:rFonts w:ascii="Times New Roman" w:hAnsi="Times New Roman" w:cs="Times New Roman"/>
        </w:rPr>
        <w:t>ch</w:t>
      </w:r>
      <w:r w:rsidRPr="00237C46">
        <w:rPr>
          <w:rFonts w:ascii="Times New Roman" w:hAnsi="Times New Roman" w:cs="Times New Roman"/>
        </w:rPr>
        <w:t>, pričom Účastník zadal</w:t>
      </w:r>
      <w:r w:rsidR="0031051A" w:rsidRPr="00237C46">
        <w:rPr>
          <w:rFonts w:ascii="Times New Roman" w:hAnsi="Times New Roman" w:cs="Times New Roman"/>
        </w:rPr>
        <w:t xml:space="preserve"> do exportovanej časti Registra</w:t>
      </w:r>
      <w:r w:rsidRPr="00237C46">
        <w:rPr>
          <w:rFonts w:ascii="Times New Roman" w:hAnsi="Times New Roman" w:cs="Times New Roman"/>
        </w:rPr>
        <w:t xml:space="preserve"> údaje o 10 pacientoch, jeho percentuálny podiel je vo výške 10%.</w:t>
      </w:r>
    </w:p>
    <w:p w14:paraId="2085F035" w14:textId="77777777" w:rsidR="00104DF9" w:rsidRPr="00237C46" w:rsidRDefault="00104DF9" w:rsidP="00104DF9">
      <w:pPr>
        <w:spacing w:line="276" w:lineRule="auto"/>
        <w:jc w:val="both"/>
        <w:rPr>
          <w:rFonts w:ascii="Times New Roman" w:hAnsi="Times New Roman" w:cs="Times New Roman"/>
        </w:rPr>
      </w:pPr>
    </w:p>
    <w:p w14:paraId="4D5CEC42" w14:textId="77777777" w:rsidR="002A195F" w:rsidRPr="00237C46" w:rsidRDefault="002A195F" w:rsidP="002A195F">
      <w:pPr>
        <w:spacing w:line="276" w:lineRule="auto"/>
        <w:jc w:val="both"/>
        <w:rPr>
          <w:rFonts w:ascii="Times New Roman" w:hAnsi="Times New Roman" w:cs="Times New Roman"/>
        </w:rPr>
      </w:pPr>
      <w:r w:rsidRPr="00237C46">
        <w:rPr>
          <w:rFonts w:ascii="Times New Roman" w:hAnsi="Times New Roman" w:cs="Times New Roman"/>
        </w:rPr>
        <w:t>Percentuálny podiel sa pre účely tohto bodu Pravidiel vypočíta vždy k dátumu exportu údajov z Registra použitých na spracovanie výstupu. V prípade viacerých exportov sa percentuálny podiel určí podľa posledného z nich.</w:t>
      </w:r>
    </w:p>
    <w:p w14:paraId="00E07300" w14:textId="77777777" w:rsidR="0021217D" w:rsidRPr="00237C46" w:rsidRDefault="0021217D" w:rsidP="00104DF9">
      <w:pPr>
        <w:spacing w:line="276" w:lineRule="auto"/>
        <w:jc w:val="both"/>
        <w:rPr>
          <w:rFonts w:ascii="Times New Roman" w:hAnsi="Times New Roman" w:cs="Times New Roman"/>
        </w:rPr>
      </w:pPr>
    </w:p>
    <w:p w14:paraId="3DA8845E" w14:textId="705540C9" w:rsidR="0021217D" w:rsidRPr="00237C46" w:rsidRDefault="00B37476" w:rsidP="00104DF9">
      <w:pPr>
        <w:spacing w:line="276" w:lineRule="auto"/>
        <w:jc w:val="both"/>
        <w:rPr>
          <w:rFonts w:ascii="Times New Roman" w:hAnsi="Times New Roman" w:cs="Times New Roman"/>
        </w:rPr>
      </w:pPr>
      <w:r>
        <w:rPr>
          <w:noProof/>
        </w:rPr>
        <w:drawing>
          <wp:anchor distT="0" distB="0" distL="0" distR="0" simplePos="0" relativeHeight="251678720" behindDoc="1" locked="0" layoutInCell="1" allowOverlap="1" wp14:anchorId="2C26DFD9" wp14:editId="19D3660B">
            <wp:simplePos x="0" y="0"/>
            <wp:positionH relativeFrom="page">
              <wp:align>left</wp:align>
            </wp:positionH>
            <wp:positionV relativeFrom="page">
              <wp:align>bottom</wp:align>
            </wp:positionV>
            <wp:extent cx="4221428" cy="1492856"/>
            <wp:effectExtent l="0" t="0" r="8255" b="0"/>
            <wp:wrapNone/>
            <wp:docPr id="176122092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4221428" cy="1492856"/>
                    </a:xfrm>
                    <a:prstGeom prst="rect">
                      <a:avLst/>
                    </a:prstGeom>
                  </pic:spPr>
                </pic:pic>
              </a:graphicData>
            </a:graphic>
          </wp:anchor>
        </w:drawing>
      </w:r>
      <w:r w:rsidR="00E46C48" w:rsidRPr="00237C46">
        <w:rPr>
          <w:rFonts w:ascii="Times New Roman" w:hAnsi="Times New Roman" w:cs="Times New Roman"/>
        </w:rPr>
        <w:t>V.4.3</w:t>
      </w:r>
      <w:r w:rsidR="00E46C48" w:rsidRPr="00237C46">
        <w:rPr>
          <w:rFonts w:ascii="Times New Roman" w:hAnsi="Times New Roman" w:cs="Times New Roman"/>
        </w:rPr>
        <w:tab/>
      </w:r>
      <w:r w:rsidR="006E5D28" w:rsidRPr="00237C46">
        <w:rPr>
          <w:rFonts w:ascii="Times New Roman" w:hAnsi="Times New Roman" w:cs="Times New Roman"/>
        </w:rPr>
        <w:t xml:space="preserve">V prípade záujmu o využívanie údajov z Registra sa budú Účastníci </w:t>
      </w:r>
      <w:r w:rsidR="00C07940" w:rsidRPr="00237C46">
        <w:rPr>
          <w:rFonts w:ascii="Times New Roman" w:hAnsi="Times New Roman" w:cs="Times New Roman"/>
        </w:rPr>
        <w:t xml:space="preserve">vopred </w:t>
      </w:r>
      <w:r w:rsidR="006E5D28" w:rsidRPr="00237C46">
        <w:rPr>
          <w:rFonts w:ascii="Times New Roman" w:hAnsi="Times New Roman" w:cs="Times New Roman"/>
        </w:rPr>
        <w:t>vzájomne informovať o takomto zámere a o téme, ktorá bude za využitia údajov v Registr</w:t>
      </w:r>
      <w:r w:rsidR="00B72961" w:rsidRPr="00237C46">
        <w:rPr>
          <w:rFonts w:ascii="Times New Roman" w:hAnsi="Times New Roman" w:cs="Times New Roman"/>
        </w:rPr>
        <w:t>i</w:t>
      </w:r>
      <w:r w:rsidR="006E5D28" w:rsidRPr="00237C46">
        <w:rPr>
          <w:rFonts w:ascii="Times New Roman" w:hAnsi="Times New Roman" w:cs="Times New Roman"/>
        </w:rPr>
        <w:t xml:space="preserve"> Účastníkom spracúvaná. Cieľom je predchádzanie dup</w:t>
      </w:r>
      <w:r w:rsidR="00B72961" w:rsidRPr="00237C46">
        <w:rPr>
          <w:rFonts w:ascii="Times New Roman" w:hAnsi="Times New Roman" w:cs="Times New Roman"/>
        </w:rPr>
        <w:t>l</w:t>
      </w:r>
      <w:r w:rsidR="006E5D28" w:rsidRPr="00237C46">
        <w:rPr>
          <w:rFonts w:ascii="Times New Roman" w:hAnsi="Times New Roman" w:cs="Times New Roman"/>
        </w:rPr>
        <w:t xml:space="preserve">icít ako aj prípadné zefektívnenie využívania Registra. Rovnako </w:t>
      </w:r>
      <w:r w:rsidR="0021217D" w:rsidRPr="00237C46">
        <w:rPr>
          <w:rFonts w:ascii="Times New Roman" w:hAnsi="Times New Roman" w:cs="Times New Roman"/>
        </w:rPr>
        <w:t xml:space="preserve">je </w:t>
      </w:r>
      <w:r w:rsidR="007F0111" w:rsidRPr="00237C46">
        <w:rPr>
          <w:rFonts w:ascii="Times New Roman" w:hAnsi="Times New Roman" w:cs="Times New Roman"/>
        </w:rPr>
        <w:t xml:space="preserve">očakávané a </w:t>
      </w:r>
      <w:r w:rsidR="0021217D" w:rsidRPr="00237C46">
        <w:rPr>
          <w:rFonts w:ascii="Times New Roman" w:hAnsi="Times New Roman" w:cs="Times New Roman"/>
        </w:rPr>
        <w:t xml:space="preserve">na mieste, že spracovateľ zašle ostatným </w:t>
      </w:r>
      <w:r w:rsidR="007F0111" w:rsidRPr="00237C46">
        <w:rPr>
          <w:rFonts w:ascii="Times New Roman" w:hAnsi="Times New Roman" w:cs="Times New Roman"/>
        </w:rPr>
        <w:t>Ú</w:t>
      </w:r>
      <w:r w:rsidR="0021217D" w:rsidRPr="00237C46">
        <w:rPr>
          <w:rFonts w:ascii="Times New Roman" w:hAnsi="Times New Roman" w:cs="Times New Roman"/>
        </w:rPr>
        <w:t>častníkom, kto</w:t>
      </w:r>
      <w:r w:rsidR="007F0111" w:rsidRPr="00237C46">
        <w:rPr>
          <w:rFonts w:ascii="Times New Roman" w:hAnsi="Times New Roman" w:cs="Times New Roman"/>
        </w:rPr>
        <w:t>rí zadávali údaje o pacientoch a ich liečbe do exportovanej časti Registra</w:t>
      </w:r>
      <w:r w:rsidR="0021217D" w:rsidRPr="00237C46">
        <w:rPr>
          <w:rFonts w:ascii="Times New Roman" w:hAnsi="Times New Roman" w:cs="Times New Roman"/>
        </w:rPr>
        <w:t xml:space="preserve"> návrh výstupu na prípadné </w:t>
      </w:r>
      <w:r w:rsidR="00A67B05" w:rsidRPr="00237C46">
        <w:rPr>
          <w:rFonts w:ascii="Times New Roman" w:hAnsi="Times New Roman" w:cs="Times New Roman"/>
        </w:rPr>
        <w:t>recenzovanie</w:t>
      </w:r>
      <w:r w:rsidR="0021217D" w:rsidRPr="00237C46">
        <w:rPr>
          <w:rFonts w:ascii="Times New Roman" w:hAnsi="Times New Roman" w:cs="Times New Roman"/>
        </w:rPr>
        <w:t>.</w:t>
      </w:r>
      <w:r w:rsidR="00C26F63" w:rsidRPr="00237C46">
        <w:rPr>
          <w:rFonts w:ascii="Times New Roman" w:hAnsi="Times New Roman" w:cs="Times New Roman"/>
        </w:rPr>
        <w:t xml:space="preserve"> Účastník v takom prípade určí primerane vzdialený dátum, po ktorom </w:t>
      </w:r>
      <w:r w:rsidRPr="00B37476">
        <w:rPr>
          <w:rFonts w:ascii="Times New Roman" w:hAnsi="Times New Roman" w:cs="Times New Roman"/>
          <w:noProof/>
        </w:rPr>
        <w:lastRenderedPageBreak/>
        <w:drawing>
          <wp:anchor distT="0" distB="0" distL="114300" distR="114300" simplePos="0" relativeHeight="251699200" behindDoc="1" locked="0" layoutInCell="1" allowOverlap="1" wp14:anchorId="30DF8CBB" wp14:editId="6608EF7C">
            <wp:simplePos x="0" y="0"/>
            <wp:positionH relativeFrom="column">
              <wp:posOffset>4791075</wp:posOffset>
            </wp:positionH>
            <wp:positionV relativeFrom="paragraph">
              <wp:posOffset>-714375</wp:posOffset>
            </wp:positionV>
            <wp:extent cx="1390650" cy="400050"/>
            <wp:effectExtent l="0" t="0" r="0" b="0"/>
            <wp:wrapNone/>
            <wp:docPr id="1732484244" name="object 3"/>
            <wp:cNvGraphicFramePr/>
            <a:graphic xmlns:a="http://schemas.openxmlformats.org/drawingml/2006/main">
              <a:graphicData uri="http://schemas.openxmlformats.org/drawingml/2006/picture">
                <pic:pic xmlns:pic="http://schemas.openxmlformats.org/drawingml/2006/picture">
                  <pic:nvPicPr>
                    <pic:cNvPr id="3" name="object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0650" cy="400050"/>
                    </a:xfrm>
                    <a:prstGeom prst="rect">
                      <a:avLst/>
                    </a:prstGeom>
                  </pic:spPr>
                </pic:pic>
              </a:graphicData>
            </a:graphic>
            <wp14:sizeRelH relativeFrom="margin">
              <wp14:pctWidth>0</wp14:pctWidth>
            </wp14:sizeRelH>
            <wp14:sizeRelV relativeFrom="margin">
              <wp14:pctHeight>0</wp14:pctHeight>
            </wp14:sizeRelV>
          </wp:anchor>
        </w:drawing>
      </w:r>
      <w:r w:rsidR="00C26F63" w:rsidRPr="00237C46">
        <w:rPr>
          <w:rFonts w:ascii="Times New Roman" w:hAnsi="Times New Roman" w:cs="Times New Roman"/>
        </w:rPr>
        <w:t>sa na prípadné vyjadrenie/recenziu neprihliada.</w:t>
      </w:r>
      <w:r w:rsidR="00501FED" w:rsidRPr="00237C46">
        <w:rPr>
          <w:rFonts w:ascii="Times New Roman" w:hAnsi="Times New Roman" w:cs="Times New Roman"/>
        </w:rPr>
        <w:t xml:space="preserve"> Splnenia povinností v zmysle tohto bodu V.4.3 Pravidiel je podmienkou akéhokoľvek využívania údajov z Registra. </w:t>
      </w:r>
    </w:p>
    <w:p w14:paraId="04EADAED" w14:textId="77777777" w:rsidR="00D5028E" w:rsidRPr="00721058" w:rsidRDefault="00D5028E" w:rsidP="00104DF9">
      <w:pPr>
        <w:spacing w:line="276" w:lineRule="auto"/>
        <w:jc w:val="both"/>
        <w:rPr>
          <w:rFonts w:ascii="Times New Roman" w:hAnsi="Times New Roman"/>
        </w:rPr>
      </w:pPr>
    </w:p>
    <w:p w14:paraId="40DD6DB2" w14:textId="77777777" w:rsidR="00341162" w:rsidRPr="00237C46" w:rsidRDefault="00E46C48" w:rsidP="0075448A">
      <w:pPr>
        <w:spacing w:line="276" w:lineRule="auto"/>
        <w:jc w:val="both"/>
        <w:rPr>
          <w:rFonts w:ascii="Times New Roman" w:hAnsi="Times New Roman" w:cs="Times New Roman"/>
        </w:rPr>
      </w:pPr>
      <w:r w:rsidRPr="00237C46">
        <w:rPr>
          <w:rFonts w:ascii="Times New Roman" w:hAnsi="Times New Roman" w:cs="Times New Roman"/>
        </w:rPr>
        <w:t>V.4.4</w:t>
      </w:r>
      <w:r w:rsidRPr="00237C46">
        <w:rPr>
          <w:rFonts w:ascii="Times New Roman" w:hAnsi="Times New Roman" w:cs="Times New Roman"/>
        </w:rPr>
        <w:tab/>
      </w:r>
      <w:r w:rsidR="00CC688B" w:rsidRPr="00237C46">
        <w:rPr>
          <w:rFonts w:ascii="Times New Roman" w:hAnsi="Times New Roman" w:cs="Times New Roman"/>
        </w:rPr>
        <w:t>Bez ohľadu na vyššie uvedené, ak Účastník</w:t>
      </w:r>
      <w:r w:rsidR="00CB32C8" w:rsidRPr="00237C46">
        <w:rPr>
          <w:rFonts w:ascii="Times New Roman" w:hAnsi="Times New Roman" w:cs="Times New Roman"/>
        </w:rPr>
        <w:t xml:space="preserve"> do dátumu exportu</w:t>
      </w:r>
      <w:r w:rsidR="00CC688B" w:rsidRPr="00237C46">
        <w:rPr>
          <w:rFonts w:ascii="Times New Roman" w:hAnsi="Times New Roman" w:cs="Times New Roman"/>
        </w:rPr>
        <w:t xml:space="preserve"> nezadal do Registra údaje </w:t>
      </w:r>
      <w:r w:rsidR="007F0111" w:rsidRPr="00237C46">
        <w:rPr>
          <w:rFonts w:ascii="Times New Roman" w:hAnsi="Times New Roman" w:cs="Times New Roman"/>
        </w:rPr>
        <w:t>o </w:t>
      </w:r>
      <w:r w:rsidR="002530DB" w:rsidRPr="00237C46">
        <w:rPr>
          <w:rFonts w:ascii="Times New Roman" w:hAnsi="Times New Roman" w:cs="Times New Roman"/>
        </w:rPr>
        <w:t>žiadn</w:t>
      </w:r>
      <w:r w:rsidR="007F0111" w:rsidRPr="00237C46">
        <w:rPr>
          <w:rFonts w:ascii="Times New Roman" w:hAnsi="Times New Roman" w:cs="Times New Roman"/>
        </w:rPr>
        <w:t xml:space="preserve">om </w:t>
      </w:r>
      <w:r w:rsidR="00CC688B" w:rsidRPr="00237C46">
        <w:rPr>
          <w:rFonts w:ascii="Times New Roman" w:hAnsi="Times New Roman" w:cs="Times New Roman"/>
        </w:rPr>
        <w:t>pacient</w:t>
      </w:r>
      <w:r w:rsidR="007F0111" w:rsidRPr="00237C46">
        <w:rPr>
          <w:rFonts w:ascii="Times New Roman" w:hAnsi="Times New Roman" w:cs="Times New Roman"/>
        </w:rPr>
        <w:t>ovi a jeho liečb</w:t>
      </w:r>
      <w:r w:rsidR="00BF562B" w:rsidRPr="00237C46">
        <w:rPr>
          <w:rFonts w:ascii="Times New Roman" w:hAnsi="Times New Roman" w:cs="Times New Roman"/>
        </w:rPr>
        <w:t>e</w:t>
      </w:r>
      <w:r w:rsidR="00CC688B" w:rsidRPr="00237C46">
        <w:rPr>
          <w:rFonts w:ascii="Times New Roman" w:hAnsi="Times New Roman" w:cs="Times New Roman"/>
        </w:rPr>
        <w:t>, nebude sa</w:t>
      </w:r>
      <w:r w:rsidR="00C030BE" w:rsidRPr="00237C46">
        <w:rPr>
          <w:rFonts w:ascii="Times New Roman" w:hAnsi="Times New Roman" w:cs="Times New Roman"/>
        </w:rPr>
        <w:t xml:space="preserve"> tento Účastník (resp. jeho zástupcovia)</w:t>
      </w:r>
      <w:r w:rsidR="00CC688B" w:rsidRPr="00237C46">
        <w:rPr>
          <w:rFonts w:ascii="Times New Roman" w:hAnsi="Times New Roman" w:cs="Times New Roman"/>
        </w:rPr>
        <w:t xml:space="preserve"> uvádzať</w:t>
      </w:r>
      <w:r w:rsidR="002530DB" w:rsidRPr="00237C46">
        <w:rPr>
          <w:rFonts w:ascii="Times New Roman" w:hAnsi="Times New Roman" w:cs="Times New Roman"/>
        </w:rPr>
        <w:t xml:space="preserve"> ani</w:t>
      </w:r>
      <w:r w:rsidR="00CC688B" w:rsidRPr="00237C46">
        <w:rPr>
          <w:rFonts w:ascii="Times New Roman" w:hAnsi="Times New Roman" w:cs="Times New Roman"/>
        </w:rPr>
        <w:t xml:space="preserve"> v citácii. Uvedené pritom platí tak pre postup podľa bodu </w:t>
      </w:r>
      <w:r w:rsidR="00CB32C8" w:rsidRPr="00237C46">
        <w:rPr>
          <w:rFonts w:ascii="Times New Roman" w:hAnsi="Times New Roman" w:cs="Times New Roman"/>
        </w:rPr>
        <w:t>V.4.1</w:t>
      </w:r>
      <w:r w:rsidR="00CC688B" w:rsidRPr="00237C46">
        <w:rPr>
          <w:rFonts w:ascii="Times New Roman" w:hAnsi="Times New Roman" w:cs="Times New Roman"/>
        </w:rPr>
        <w:t xml:space="preserve"> aj podľa bodu</w:t>
      </w:r>
      <w:r w:rsidR="00CB32C8" w:rsidRPr="00237C46">
        <w:rPr>
          <w:rFonts w:ascii="Times New Roman" w:hAnsi="Times New Roman" w:cs="Times New Roman"/>
        </w:rPr>
        <w:t>V.4.2týchto Pravidiel</w:t>
      </w:r>
      <w:r w:rsidR="00CC688B" w:rsidRPr="00237C46">
        <w:rPr>
          <w:rFonts w:ascii="Times New Roman" w:hAnsi="Times New Roman" w:cs="Times New Roman"/>
        </w:rPr>
        <w:t>.</w:t>
      </w:r>
    </w:p>
    <w:p w14:paraId="09C616F7" w14:textId="77777777" w:rsidR="00E46C48" w:rsidRPr="00237C46" w:rsidRDefault="00E46C48" w:rsidP="0075448A">
      <w:pPr>
        <w:spacing w:line="276" w:lineRule="auto"/>
        <w:jc w:val="both"/>
        <w:rPr>
          <w:rFonts w:ascii="Times New Roman" w:hAnsi="Times New Roman" w:cs="Times New Roman"/>
        </w:rPr>
      </w:pPr>
    </w:p>
    <w:p w14:paraId="0F6BB848" w14:textId="7A63D543" w:rsidR="00E46C48" w:rsidRPr="00237C46" w:rsidRDefault="00E46C48" w:rsidP="00E46C48">
      <w:pPr>
        <w:spacing w:line="276" w:lineRule="auto"/>
        <w:jc w:val="both"/>
        <w:rPr>
          <w:rFonts w:ascii="Times New Roman" w:hAnsi="Times New Roman" w:cs="Times New Roman"/>
        </w:rPr>
      </w:pPr>
      <w:r w:rsidRPr="00237C46">
        <w:rPr>
          <w:rFonts w:ascii="Times New Roman" w:hAnsi="Times New Roman" w:cs="Times New Roman"/>
        </w:rPr>
        <w:t>V.4.5</w:t>
      </w:r>
      <w:r w:rsidRPr="00237C46">
        <w:rPr>
          <w:rFonts w:ascii="Times New Roman" w:hAnsi="Times New Roman" w:cs="Times New Roman"/>
        </w:rPr>
        <w:tab/>
        <w:t xml:space="preserve">V Metodickej časti každého výstupu akýmkoľvek spôsobom využívajúceho akékoľvek dáta za Registra bude vždy </w:t>
      </w:r>
      <w:proofErr w:type="spellStart"/>
      <w:r w:rsidRPr="00237C46">
        <w:rPr>
          <w:rFonts w:ascii="Times New Roman" w:hAnsi="Times New Roman" w:cs="Times New Roman"/>
        </w:rPr>
        <w:t>uvedenýako</w:t>
      </w:r>
      <w:proofErr w:type="spellEnd"/>
      <w:r w:rsidRPr="00237C46">
        <w:rPr>
          <w:rFonts w:ascii="Times New Roman" w:hAnsi="Times New Roman" w:cs="Times New Roman"/>
        </w:rPr>
        <w:t xml:space="preserve"> zdroj </w:t>
      </w:r>
      <w:r w:rsidR="00EC2A99" w:rsidRPr="00237C46">
        <w:rPr>
          <w:rFonts w:ascii="Times New Roman" w:hAnsi="Times New Roman" w:cs="Times New Roman"/>
          <w:b/>
          <w:bCs/>
        </w:rPr>
        <w:t>„Register Akútnych Leukémií</w:t>
      </w:r>
      <w:r w:rsidR="00E66776" w:rsidRPr="00721058">
        <w:rPr>
          <w:rFonts w:ascii="Times New Roman" w:hAnsi="Times New Roman"/>
          <w:b/>
        </w:rPr>
        <w:t xml:space="preserve">- </w:t>
      </w:r>
      <w:proofErr w:type="spellStart"/>
      <w:r w:rsidR="00E66776" w:rsidRPr="00721058">
        <w:rPr>
          <w:rFonts w:ascii="Times New Roman" w:hAnsi="Times New Roman"/>
          <w:b/>
        </w:rPr>
        <w:t>RegAL</w:t>
      </w:r>
      <w:proofErr w:type="spellEnd"/>
      <w:r w:rsidR="00E66776" w:rsidRPr="00721058">
        <w:rPr>
          <w:rFonts w:ascii="Times New Roman" w:hAnsi="Times New Roman"/>
          <w:b/>
        </w:rPr>
        <w:t>. Dátum exportu XX.XX.XXXX</w:t>
      </w:r>
      <w:r w:rsidRPr="00237C46">
        <w:rPr>
          <w:rFonts w:ascii="Times New Roman" w:hAnsi="Times New Roman" w:cs="Times New Roman"/>
          <w:b/>
          <w:bCs/>
        </w:rPr>
        <w:t>“</w:t>
      </w:r>
      <w:r w:rsidR="00EC2A99" w:rsidRPr="00237C46">
        <w:rPr>
          <w:rFonts w:ascii="Times New Roman" w:hAnsi="Times New Roman" w:cs="Times New Roman"/>
        </w:rPr>
        <w:t xml:space="preserve"> / „</w:t>
      </w:r>
      <w:proofErr w:type="spellStart"/>
      <w:r w:rsidR="00EC2A99" w:rsidRPr="00237C46">
        <w:rPr>
          <w:rFonts w:ascii="Times New Roman" w:hAnsi="Times New Roman" w:cs="Times New Roman"/>
          <w:b/>
          <w:bCs/>
        </w:rPr>
        <w:t>Registry</w:t>
      </w:r>
      <w:proofErr w:type="spellEnd"/>
      <w:r w:rsidR="00EC2A99" w:rsidRPr="00237C46">
        <w:rPr>
          <w:rFonts w:ascii="Times New Roman" w:hAnsi="Times New Roman" w:cs="Times New Roman"/>
          <w:b/>
          <w:bCs/>
        </w:rPr>
        <w:t xml:space="preserve"> of </w:t>
      </w:r>
      <w:proofErr w:type="spellStart"/>
      <w:r w:rsidR="00EC2A99" w:rsidRPr="00237C46">
        <w:rPr>
          <w:rFonts w:ascii="Times New Roman" w:hAnsi="Times New Roman" w:cs="Times New Roman"/>
          <w:b/>
          <w:bCs/>
        </w:rPr>
        <w:t>Acute</w:t>
      </w:r>
      <w:proofErr w:type="spellEnd"/>
      <w:r w:rsidR="00EC2A99" w:rsidRPr="00237C46">
        <w:rPr>
          <w:rFonts w:ascii="Times New Roman" w:hAnsi="Times New Roman" w:cs="Times New Roman"/>
          <w:b/>
          <w:bCs/>
        </w:rPr>
        <w:t xml:space="preserve"> </w:t>
      </w:r>
      <w:proofErr w:type="spellStart"/>
      <w:r w:rsidR="00EC2A99" w:rsidRPr="00237C46">
        <w:rPr>
          <w:rFonts w:ascii="Times New Roman" w:hAnsi="Times New Roman" w:cs="Times New Roman"/>
          <w:b/>
          <w:bCs/>
        </w:rPr>
        <w:t>Leu</w:t>
      </w:r>
      <w:r w:rsidR="00F63965">
        <w:rPr>
          <w:rFonts w:ascii="Times New Roman" w:hAnsi="Times New Roman" w:cs="Times New Roman"/>
          <w:b/>
          <w:bCs/>
        </w:rPr>
        <w:t>k</w:t>
      </w:r>
      <w:r w:rsidR="00EC2A99" w:rsidRPr="00237C46">
        <w:rPr>
          <w:rFonts w:ascii="Times New Roman" w:hAnsi="Times New Roman" w:cs="Times New Roman"/>
          <w:b/>
          <w:bCs/>
        </w:rPr>
        <w:t>emias</w:t>
      </w:r>
      <w:proofErr w:type="spellEnd"/>
      <w:r w:rsidR="00EC2A99" w:rsidRPr="00237C46">
        <w:rPr>
          <w:rFonts w:ascii="Times New Roman" w:hAnsi="Times New Roman" w:cs="Times New Roman"/>
        </w:rPr>
        <w:t xml:space="preserve">– </w:t>
      </w:r>
      <w:proofErr w:type="spellStart"/>
      <w:r w:rsidR="00EC2A99" w:rsidRPr="00237C46">
        <w:rPr>
          <w:rFonts w:ascii="Times New Roman" w:hAnsi="Times New Roman" w:cs="Times New Roman"/>
          <w:b/>
          <w:bCs/>
        </w:rPr>
        <w:t>RegAL</w:t>
      </w:r>
      <w:proofErr w:type="spellEnd"/>
      <w:r w:rsidR="00EC2A99" w:rsidRPr="00237C46">
        <w:rPr>
          <w:rFonts w:ascii="Times New Roman" w:hAnsi="Times New Roman" w:cs="Times New Roman"/>
          <w:b/>
          <w:bCs/>
        </w:rPr>
        <w:t xml:space="preserve">, Export </w:t>
      </w:r>
      <w:proofErr w:type="spellStart"/>
      <w:r w:rsidR="00EC2A99" w:rsidRPr="00237C46">
        <w:rPr>
          <w:rFonts w:ascii="Times New Roman" w:hAnsi="Times New Roman" w:cs="Times New Roman"/>
          <w:b/>
          <w:bCs/>
        </w:rPr>
        <w:t>date</w:t>
      </w:r>
      <w:proofErr w:type="spellEnd"/>
      <w:r w:rsidR="00EC2A99" w:rsidRPr="00237C46">
        <w:rPr>
          <w:rFonts w:ascii="Times New Roman" w:hAnsi="Times New Roman" w:cs="Times New Roman"/>
          <w:b/>
          <w:bCs/>
        </w:rPr>
        <w:t xml:space="preserve"> XX.XX.XXXX.“</w:t>
      </w:r>
      <w:r w:rsidR="00721058">
        <w:rPr>
          <w:rFonts w:ascii="Times New Roman" w:hAnsi="Times New Roman" w:cs="Times New Roman"/>
          <w:b/>
          <w:bCs/>
        </w:rPr>
        <w:t xml:space="preserve"> </w:t>
      </w:r>
      <w:r w:rsidRPr="00237C46">
        <w:rPr>
          <w:rFonts w:ascii="Times New Roman" w:hAnsi="Times New Roman" w:cs="Times New Roman"/>
        </w:rPr>
        <w:t>Namiesto znakov „XX.XX.XXXX“ bude</w:t>
      </w:r>
      <w:r w:rsidR="00721058">
        <w:rPr>
          <w:rFonts w:ascii="Times New Roman" w:hAnsi="Times New Roman" w:cs="Times New Roman"/>
        </w:rPr>
        <w:t xml:space="preserve"> </w:t>
      </w:r>
      <w:r w:rsidRPr="00237C46">
        <w:rPr>
          <w:rFonts w:ascii="Times New Roman" w:hAnsi="Times New Roman" w:cs="Times New Roman"/>
        </w:rPr>
        <w:t>uvedený dátum exportu údajov z Registra, ktorý bol podkladom pre daný výstup.</w:t>
      </w:r>
      <w:r w:rsidR="00C07940" w:rsidRPr="00237C46">
        <w:rPr>
          <w:rFonts w:ascii="Times New Roman" w:hAnsi="Times New Roman" w:cs="Times New Roman"/>
        </w:rPr>
        <w:t xml:space="preserve"> Pokiaľ uvedených postup nebude v zmysle pravidiel alebo požiadaviek príslušného periodika</w:t>
      </w:r>
      <w:r w:rsidR="00721A7A" w:rsidRPr="00237C46">
        <w:rPr>
          <w:rFonts w:ascii="Times New Roman" w:hAnsi="Times New Roman" w:cs="Times New Roman"/>
        </w:rPr>
        <w:t xml:space="preserve">, </w:t>
      </w:r>
      <w:r w:rsidR="00C07940" w:rsidRPr="00237C46">
        <w:rPr>
          <w:rFonts w:ascii="Times New Roman" w:hAnsi="Times New Roman" w:cs="Times New Roman"/>
        </w:rPr>
        <w:t>šíriteľa</w:t>
      </w:r>
      <w:r w:rsidR="00721A7A" w:rsidRPr="00237C46">
        <w:rPr>
          <w:rFonts w:ascii="Times New Roman" w:hAnsi="Times New Roman" w:cs="Times New Roman"/>
        </w:rPr>
        <w:t xml:space="preserve"> alebo podujatia</w:t>
      </w:r>
      <w:r w:rsidR="00C07940" w:rsidRPr="00237C46">
        <w:rPr>
          <w:rFonts w:ascii="Times New Roman" w:hAnsi="Times New Roman" w:cs="Times New Roman"/>
        </w:rPr>
        <w:t xml:space="preserve"> možný, budú sa </w:t>
      </w:r>
      <w:r w:rsidR="00E90B91" w:rsidRPr="00237C46">
        <w:rPr>
          <w:rFonts w:ascii="Times New Roman" w:hAnsi="Times New Roman" w:cs="Times New Roman"/>
        </w:rPr>
        <w:t xml:space="preserve">čo do formy uvádzania zdroja dát </w:t>
      </w:r>
      <w:r w:rsidR="00C07940" w:rsidRPr="00237C46">
        <w:rPr>
          <w:rFonts w:ascii="Times New Roman" w:hAnsi="Times New Roman" w:cs="Times New Roman"/>
        </w:rPr>
        <w:t>rešpektovať pravidlá periodika/šíriteľa</w:t>
      </w:r>
      <w:r w:rsidR="00721A7A" w:rsidRPr="00237C46">
        <w:rPr>
          <w:rFonts w:ascii="Times New Roman" w:hAnsi="Times New Roman" w:cs="Times New Roman"/>
        </w:rPr>
        <w:t>/podujatia</w:t>
      </w:r>
      <w:r w:rsidR="00C07940" w:rsidRPr="00237C46">
        <w:rPr>
          <w:rFonts w:ascii="Times New Roman" w:hAnsi="Times New Roman" w:cs="Times New Roman"/>
        </w:rPr>
        <w:t>.</w:t>
      </w:r>
      <w:r w:rsidR="00E90B91" w:rsidRPr="00237C46">
        <w:rPr>
          <w:rFonts w:ascii="Times New Roman" w:hAnsi="Times New Roman" w:cs="Times New Roman"/>
        </w:rPr>
        <w:t xml:space="preserve"> Využívanie alebo šírenie akéhokoľvek výstupu akýmkoľvek spôsobom využívajúceho akékoľvek dáta z Registra je však vždy možné iba pri jeho </w:t>
      </w:r>
      <w:proofErr w:type="spellStart"/>
      <w:r w:rsidR="00E90B91" w:rsidRPr="00237C46">
        <w:rPr>
          <w:rFonts w:ascii="Times New Roman" w:hAnsi="Times New Roman" w:cs="Times New Roman"/>
        </w:rPr>
        <w:t>zazdrojovaní</w:t>
      </w:r>
      <w:proofErr w:type="spellEnd"/>
      <w:r w:rsidR="00E90B91" w:rsidRPr="00237C46">
        <w:rPr>
          <w:rFonts w:ascii="Times New Roman" w:hAnsi="Times New Roman" w:cs="Times New Roman"/>
        </w:rPr>
        <w:t>.</w:t>
      </w:r>
    </w:p>
    <w:p w14:paraId="32895EA0" w14:textId="510F9954" w:rsidR="00341162" w:rsidRPr="00237C46" w:rsidRDefault="00341162" w:rsidP="0075448A">
      <w:pPr>
        <w:spacing w:line="276" w:lineRule="auto"/>
        <w:jc w:val="both"/>
        <w:rPr>
          <w:rFonts w:ascii="Times New Roman" w:hAnsi="Times New Roman" w:cs="Times New Roman"/>
        </w:rPr>
      </w:pPr>
    </w:p>
    <w:p w14:paraId="5AFFEA01" w14:textId="4F586917" w:rsidR="001C57CA" w:rsidRPr="00237C46" w:rsidRDefault="001C57CA" w:rsidP="0075448A">
      <w:pPr>
        <w:spacing w:line="276" w:lineRule="auto"/>
        <w:jc w:val="both"/>
        <w:rPr>
          <w:rFonts w:ascii="Times New Roman" w:hAnsi="Times New Roman" w:cs="Times New Roman"/>
        </w:rPr>
      </w:pPr>
      <w:r w:rsidRPr="00237C46">
        <w:rPr>
          <w:rFonts w:ascii="Times New Roman" w:hAnsi="Times New Roman" w:cs="Times New Roman"/>
        </w:rPr>
        <w:t>V.5</w:t>
      </w:r>
      <w:r w:rsidRPr="00237C46">
        <w:rPr>
          <w:rFonts w:ascii="Times New Roman" w:hAnsi="Times New Roman" w:cs="Times New Roman"/>
        </w:rPr>
        <w:tab/>
        <w:t>Organizátor a Zapojené subjekty majú právo využívať dáta z Registra v rovnakom rozsahu ako Účastníci.</w:t>
      </w:r>
    </w:p>
    <w:p w14:paraId="26C105F3" w14:textId="40F78727" w:rsidR="00450908" w:rsidRPr="00237C46" w:rsidRDefault="00450908" w:rsidP="0075448A">
      <w:pPr>
        <w:spacing w:line="276" w:lineRule="auto"/>
        <w:jc w:val="both"/>
        <w:rPr>
          <w:rFonts w:ascii="Times New Roman" w:hAnsi="Times New Roman" w:cs="Times New Roman"/>
        </w:rPr>
      </w:pPr>
    </w:p>
    <w:p w14:paraId="560E1018" w14:textId="027BE633" w:rsidR="001C57CA" w:rsidRDefault="00450908" w:rsidP="0075448A">
      <w:pPr>
        <w:spacing w:line="276" w:lineRule="auto"/>
        <w:jc w:val="both"/>
        <w:rPr>
          <w:rFonts w:ascii="Times New Roman" w:hAnsi="Times New Roman" w:cs="Times New Roman"/>
        </w:rPr>
      </w:pPr>
      <w:r w:rsidRPr="00237C46">
        <w:rPr>
          <w:rFonts w:ascii="Times New Roman" w:hAnsi="Times New Roman" w:cs="Times New Roman"/>
        </w:rPr>
        <w:t>V.6</w:t>
      </w:r>
      <w:r w:rsidRPr="00237C46">
        <w:rPr>
          <w:rFonts w:ascii="Times New Roman" w:hAnsi="Times New Roman" w:cs="Times New Roman"/>
        </w:rPr>
        <w:tab/>
      </w:r>
      <w:r w:rsidR="00B937EE" w:rsidRPr="00237C46">
        <w:rPr>
          <w:rFonts w:ascii="Times New Roman" w:hAnsi="Times New Roman" w:cs="Times New Roman"/>
        </w:rPr>
        <w:t>Ustanoven</w:t>
      </w:r>
      <w:r w:rsidR="004A5E72" w:rsidRPr="00237C46">
        <w:rPr>
          <w:rFonts w:ascii="Times New Roman" w:hAnsi="Times New Roman" w:cs="Times New Roman"/>
        </w:rPr>
        <w:t>ie časti V</w:t>
      </w:r>
      <w:r w:rsidR="0013396D" w:rsidRPr="00237C46">
        <w:rPr>
          <w:rFonts w:ascii="Times New Roman" w:hAnsi="Times New Roman" w:cs="Times New Roman"/>
        </w:rPr>
        <w:t xml:space="preserve">. </w:t>
      </w:r>
      <w:r w:rsidR="00B937EE" w:rsidRPr="00237C46">
        <w:rPr>
          <w:rFonts w:ascii="Times New Roman" w:hAnsi="Times New Roman" w:cs="Times New Roman"/>
        </w:rPr>
        <w:t>Pravidiel</w:t>
      </w:r>
      <w:r w:rsidR="00721058">
        <w:rPr>
          <w:rFonts w:ascii="Times New Roman" w:hAnsi="Times New Roman" w:cs="Times New Roman"/>
        </w:rPr>
        <w:t xml:space="preserve"> </w:t>
      </w:r>
      <w:r w:rsidR="003C19F6" w:rsidRPr="00237C46">
        <w:rPr>
          <w:rFonts w:ascii="Times New Roman" w:hAnsi="Times New Roman" w:cs="Times New Roman"/>
        </w:rPr>
        <w:t xml:space="preserve">sa </w:t>
      </w:r>
      <w:r w:rsidRPr="00237C46">
        <w:rPr>
          <w:rFonts w:ascii="Times New Roman" w:hAnsi="Times New Roman" w:cs="Times New Roman"/>
        </w:rPr>
        <w:t>nevťahuj</w:t>
      </w:r>
      <w:r w:rsidR="00B937EE" w:rsidRPr="00237C46">
        <w:rPr>
          <w:rFonts w:ascii="Times New Roman" w:hAnsi="Times New Roman" w:cs="Times New Roman"/>
        </w:rPr>
        <w:t xml:space="preserve">ú </w:t>
      </w:r>
      <w:r w:rsidRPr="00237C46">
        <w:rPr>
          <w:rFonts w:ascii="Times New Roman" w:hAnsi="Times New Roman" w:cs="Times New Roman"/>
        </w:rPr>
        <w:t xml:space="preserve">na odplatné šírenie vlastných </w:t>
      </w:r>
      <w:r w:rsidR="003C19F6" w:rsidRPr="00237C46">
        <w:rPr>
          <w:rFonts w:ascii="Times New Roman" w:hAnsi="Times New Roman" w:cs="Times New Roman"/>
        </w:rPr>
        <w:t>dát</w:t>
      </w:r>
      <w:r w:rsidRPr="00237C46">
        <w:rPr>
          <w:rFonts w:ascii="Times New Roman" w:hAnsi="Times New Roman" w:cs="Times New Roman"/>
        </w:rPr>
        <w:t xml:space="preserve"> Účastníka aj pokiaľ tieto boli zadan</w:t>
      </w:r>
      <w:r w:rsidR="003C19F6" w:rsidRPr="00237C46">
        <w:rPr>
          <w:rFonts w:ascii="Times New Roman" w:hAnsi="Times New Roman" w:cs="Times New Roman"/>
        </w:rPr>
        <w:t>é</w:t>
      </w:r>
      <w:r w:rsidRPr="00237C46">
        <w:rPr>
          <w:rFonts w:ascii="Times New Roman" w:hAnsi="Times New Roman" w:cs="Times New Roman"/>
        </w:rPr>
        <w:t xml:space="preserve"> do Registra. Účastník tak je oprávnený ním do Registra zadané </w:t>
      </w:r>
      <w:r w:rsidR="003C19F6" w:rsidRPr="00237C46">
        <w:rPr>
          <w:rFonts w:ascii="Times New Roman" w:hAnsi="Times New Roman" w:cs="Times New Roman"/>
        </w:rPr>
        <w:t>dáta</w:t>
      </w:r>
      <w:r w:rsidRPr="00237C46">
        <w:rPr>
          <w:rFonts w:ascii="Times New Roman" w:hAnsi="Times New Roman" w:cs="Times New Roman"/>
        </w:rPr>
        <w:t xml:space="preserve"> odplatne šíriť aj po ich exporte z Registra.</w:t>
      </w:r>
      <w:r w:rsidR="0068611C" w:rsidRPr="00237C46">
        <w:rPr>
          <w:rFonts w:ascii="Times New Roman" w:hAnsi="Times New Roman" w:cs="Times New Roman"/>
        </w:rPr>
        <w:t xml:space="preserve"> Pre vylúčenie akýchkoľvek pochybnosti tento bod Pravidiel sa vzťahuje výlučne na vlastné údaje Účastníka a v nijakom prípade ho nemožné rozšíriť na údaje </w:t>
      </w:r>
      <w:r w:rsidR="004A5E72" w:rsidRPr="00237C46">
        <w:rPr>
          <w:rFonts w:ascii="Times New Roman" w:hAnsi="Times New Roman" w:cs="Times New Roman"/>
        </w:rPr>
        <w:t xml:space="preserve">zadané do Registra </w:t>
      </w:r>
      <w:r w:rsidR="0068611C" w:rsidRPr="00237C46">
        <w:rPr>
          <w:rFonts w:ascii="Times New Roman" w:hAnsi="Times New Roman" w:cs="Times New Roman"/>
        </w:rPr>
        <w:t>iný</w:t>
      </w:r>
      <w:r w:rsidR="004A5E72" w:rsidRPr="00237C46">
        <w:rPr>
          <w:rFonts w:ascii="Times New Roman" w:hAnsi="Times New Roman" w:cs="Times New Roman"/>
        </w:rPr>
        <w:t xml:space="preserve">mi </w:t>
      </w:r>
      <w:r w:rsidR="0068611C" w:rsidRPr="00237C46">
        <w:rPr>
          <w:rFonts w:ascii="Times New Roman" w:hAnsi="Times New Roman" w:cs="Times New Roman"/>
        </w:rPr>
        <w:t>Účastník</w:t>
      </w:r>
      <w:r w:rsidR="004A5E72" w:rsidRPr="00237C46">
        <w:rPr>
          <w:rFonts w:ascii="Times New Roman" w:hAnsi="Times New Roman" w:cs="Times New Roman"/>
        </w:rPr>
        <w:t>mi</w:t>
      </w:r>
      <w:r w:rsidR="0068611C" w:rsidRPr="00237C46">
        <w:rPr>
          <w:rFonts w:ascii="Times New Roman" w:hAnsi="Times New Roman" w:cs="Times New Roman"/>
        </w:rPr>
        <w:t>.</w:t>
      </w:r>
    </w:p>
    <w:p w14:paraId="08669BD8" w14:textId="4FBAB71E" w:rsidR="00721058" w:rsidRPr="00237C46" w:rsidRDefault="00721058" w:rsidP="0075448A">
      <w:pPr>
        <w:spacing w:line="276" w:lineRule="auto"/>
        <w:jc w:val="both"/>
        <w:rPr>
          <w:rFonts w:ascii="Times New Roman" w:hAnsi="Times New Roman" w:cs="Times New Roman"/>
        </w:rPr>
      </w:pPr>
    </w:p>
    <w:p w14:paraId="748C5A3B" w14:textId="77777777" w:rsidR="00AA2ECB" w:rsidRPr="00237C46" w:rsidRDefault="00AA2ECB" w:rsidP="00AA2ECB">
      <w:pPr>
        <w:spacing w:line="276" w:lineRule="auto"/>
        <w:jc w:val="center"/>
        <w:rPr>
          <w:rFonts w:ascii="Times New Roman" w:hAnsi="Times New Roman" w:cs="Times New Roman"/>
          <w:b/>
          <w:bCs/>
        </w:rPr>
      </w:pPr>
      <w:r w:rsidRPr="00237C46">
        <w:rPr>
          <w:rFonts w:ascii="Times New Roman" w:hAnsi="Times New Roman" w:cs="Times New Roman"/>
          <w:b/>
          <w:bCs/>
        </w:rPr>
        <w:t>VI.</w:t>
      </w:r>
    </w:p>
    <w:p w14:paraId="476E90C1" w14:textId="38E36762" w:rsidR="001642C2" w:rsidRPr="00237C46" w:rsidRDefault="00AA2ECB" w:rsidP="00C770BB">
      <w:pPr>
        <w:spacing w:line="276" w:lineRule="auto"/>
        <w:jc w:val="center"/>
        <w:rPr>
          <w:rFonts w:ascii="Times New Roman" w:hAnsi="Times New Roman" w:cs="Times New Roman"/>
        </w:rPr>
      </w:pPr>
      <w:r w:rsidRPr="00237C46">
        <w:rPr>
          <w:rFonts w:ascii="Times New Roman" w:hAnsi="Times New Roman" w:cs="Times New Roman"/>
          <w:b/>
          <w:bCs/>
        </w:rPr>
        <w:t>Zapojené</w:t>
      </w:r>
      <w:r w:rsidR="00DC7126">
        <w:rPr>
          <w:rFonts w:ascii="Times New Roman" w:hAnsi="Times New Roman" w:cs="Times New Roman"/>
          <w:b/>
          <w:bCs/>
        </w:rPr>
        <w:t xml:space="preserve"> </w:t>
      </w:r>
      <w:r w:rsidRPr="00237C46">
        <w:rPr>
          <w:rFonts w:ascii="Times New Roman" w:hAnsi="Times New Roman" w:cs="Times New Roman"/>
          <w:b/>
          <w:bCs/>
        </w:rPr>
        <w:t>subjekty</w:t>
      </w:r>
    </w:p>
    <w:p w14:paraId="77B41799" w14:textId="77777777" w:rsidR="00AA2ECB" w:rsidRPr="00237C46" w:rsidRDefault="00AA2ECB" w:rsidP="0075448A">
      <w:pPr>
        <w:spacing w:line="276" w:lineRule="auto"/>
        <w:jc w:val="both"/>
        <w:rPr>
          <w:rFonts w:ascii="Times New Roman" w:hAnsi="Times New Roman" w:cs="Times New Roman"/>
        </w:rPr>
      </w:pPr>
    </w:p>
    <w:p w14:paraId="6588070B" w14:textId="2BFFB82C" w:rsidR="007329AB" w:rsidRPr="00777E50" w:rsidRDefault="00777E50" w:rsidP="007329AB">
      <w:pPr>
        <w:spacing w:line="276" w:lineRule="auto"/>
        <w:jc w:val="both"/>
        <w:rPr>
          <w:rFonts w:ascii="Times New Roman" w:hAnsi="Times New Roman" w:cs="Times New Roman"/>
          <w:b/>
          <w:bCs/>
        </w:rPr>
      </w:pPr>
      <w:r w:rsidRPr="00C770BB">
        <w:rPr>
          <w:rFonts w:ascii="Times New Roman" w:hAnsi="Times New Roman" w:cs="Times New Roman"/>
        </w:rPr>
        <w:t>VI.1</w:t>
      </w:r>
      <w:r w:rsidRPr="00C770BB">
        <w:rPr>
          <w:rFonts w:ascii="Times New Roman" w:hAnsi="Times New Roman" w:cs="Times New Roman"/>
        </w:rPr>
        <w:tab/>
        <w:t xml:space="preserve"> </w:t>
      </w:r>
      <w:r w:rsidR="007329AB" w:rsidRPr="00777E50">
        <w:rPr>
          <w:rFonts w:ascii="Times New Roman" w:hAnsi="Times New Roman" w:cs="Times New Roman"/>
        </w:rPr>
        <w:t>Zapojeným subjektom  sa</w:t>
      </w:r>
      <w:r w:rsidR="007329AB" w:rsidRPr="00237C46">
        <w:rPr>
          <w:rFonts w:ascii="Times New Roman" w:hAnsi="Times New Roman" w:cs="Times New Roman"/>
        </w:rPr>
        <w:t xml:space="preserve"> môže stať právnická osoba, ktorá má záujem využívať anonymizované dáta Registr</w:t>
      </w:r>
      <w:r w:rsidR="000F5ED0">
        <w:rPr>
          <w:rFonts w:ascii="Times New Roman" w:hAnsi="Times New Roman" w:cs="Times New Roman"/>
        </w:rPr>
        <w:t>a</w:t>
      </w:r>
      <w:r w:rsidR="007329AB" w:rsidRPr="00237C46">
        <w:rPr>
          <w:rFonts w:ascii="Times New Roman" w:hAnsi="Times New Roman" w:cs="Times New Roman"/>
        </w:rPr>
        <w:t xml:space="preserve"> na účely </w:t>
      </w:r>
      <w:r w:rsidR="007329AB" w:rsidRPr="00777E50">
        <w:rPr>
          <w:rFonts w:ascii="Times New Roman" w:hAnsi="Times New Roman" w:cs="Times New Roman"/>
        </w:rPr>
        <w:t xml:space="preserve">výskumu, analýzy alebo </w:t>
      </w:r>
      <w:r w:rsidR="00557F7E">
        <w:rPr>
          <w:rFonts w:ascii="Times New Roman" w:hAnsi="Times New Roman" w:cs="Times New Roman"/>
        </w:rPr>
        <w:t xml:space="preserve">inak </w:t>
      </w:r>
      <w:r w:rsidR="007329AB" w:rsidRPr="00777E50">
        <w:rPr>
          <w:rFonts w:ascii="Times New Roman" w:hAnsi="Times New Roman" w:cs="Times New Roman"/>
        </w:rPr>
        <w:t>v</w:t>
      </w:r>
      <w:r w:rsidR="007329AB" w:rsidRPr="00237C46">
        <w:rPr>
          <w:rFonts w:ascii="Times New Roman" w:hAnsi="Times New Roman" w:cs="Times New Roman"/>
        </w:rPr>
        <w:t xml:space="preserve"> súlade s účelom Registra.</w:t>
      </w:r>
    </w:p>
    <w:p w14:paraId="0C18931E" w14:textId="2EF44889" w:rsidR="00777E50" w:rsidRDefault="00777E50" w:rsidP="007329AB">
      <w:pPr>
        <w:spacing w:line="276" w:lineRule="auto"/>
        <w:jc w:val="both"/>
        <w:rPr>
          <w:rFonts w:ascii="Times New Roman" w:hAnsi="Times New Roman" w:cs="Times New Roman"/>
          <w:b/>
          <w:bCs/>
        </w:rPr>
      </w:pPr>
    </w:p>
    <w:p w14:paraId="16D8E9DB" w14:textId="0C25EA76" w:rsidR="00777E50" w:rsidRDefault="00DC7126" w:rsidP="007329AB">
      <w:pPr>
        <w:spacing w:line="276" w:lineRule="auto"/>
        <w:jc w:val="both"/>
        <w:rPr>
          <w:rFonts w:ascii="Times New Roman" w:hAnsi="Times New Roman" w:cs="Times New Roman"/>
          <w:color w:val="000000" w:themeColor="text1"/>
        </w:rPr>
      </w:pPr>
      <w:r w:rsidRPr="00C770BB">
        <w:rPr>
          <w:rFonts w:ascii="Times New Roman" w:hAnsi="Times New Roman" w:cs="Times New Roman"/>
        </w:rPr>
        <w:t>VI.2</w:t>
      </w:r>
      <w:r w:rsidRPr="00C770BB">
        <w:rPr>
          <w:rFonts w:ascii="Times New Roman" w:hAnsi="Times New Roman" w:cs="Times New Roman"/>
        </w:rPr>
        <w:tab/>
        <w:t>Subjekt</w:t>
      </w:r>
      <w:r>
        <w:rPr>
          <w:rFonts w:ascii="Times New Roman" w:hAnsi="Times New Roman" w:cs="Times New Roman"/>
        </w:rPr>
        <w:t xml:space="preserve"> majúci záujem získať postavenie Zapojeného subjektu kontaktuje Organizátora prostredníctvom emailovej správy zaslanej na </w:t>
      </w:r>
      <w:r>
        <w:rPr>
          <w:rFonts w:ascii="Times New Roman" w:hAnsi="Times New Roman" w:cs="Times New Roman"/>
          <w:color w:val="000000" w:themeColor="text1"/>
        </w:rPr>
        <w:t>emailovú adresu</w:t>
      </w:r>
      <w:r w:rsidRPr="00237C46">
        <w:rPr>
          <w:rFonts w:ascii="Times New Roman" w:hAnsi="Times New Roman" w:cs="Times New Roman"/>
          <w:color w:val="000000" w:themeColor="text1"/>
        </w:rPr>
        <w:t xml:space="preserve"> </w:t>
      </w:r>
      <w:r>
        <w:rPr>
          <w:rFonts w:ascii="Times New Roman" w:hAnsi="Times New Roman" w:cs="Times New Roman"/>
          <w:color w:val="000000" w:themeColor="text1"/>
        </w:rPr>
        <w:t>z</w:t>
      </w:r>
      <w:r w:rsidRPr="00237C46">
        <w:rPr>
          <w:rFonts w:ascii="Times New Roman" w:hAnsi="Times New Roman" w:cs="Times New Roman"/>
          <w:color w:val="000000" w:themeColor="text1"/>
        </w:rPr>
        <w:t>verejnen</w:t>
      </w:r>
      <w:r w:rsidR="00557F7E">
        <w:rPr>
          <w:rFonts w:ascii="Times New Roman" w:hAnsi="Times New Roman" w:cs="Times New Roman"/>
          <w:color w:val="000000" w:themeColor="text1"/>
        </w:rPr>
        <w:t>ú</w:t>
      </w:r>
      <w:r w:rsidRPr="00237C46">
        <w:rPr>
          <w:rFonts w:ascii="Times New Roman" w:hAnsi="Times New Roman" w:cs="Times New Roman"/>
          <w:color w:val="000000" w:themeColor="text1"/>
        </w:rPr>
        <w:t xml:space="preserve"> na oficiálnej stránke Registra</w:t>
      </w:r>
      <w:r w:rsidR="00557F7E">
        <w:rPr>
          <w:rFonts w:ascii="Times New Roman" w:hAnsi="Times New Roman" w:cs="Times New Roman"/>
          <w:color w:val="000000" w:themeColor="text1"/>
        </w:rPr>
        <w:t xml:space="preserve"> </w:t>
      </w:r>
      <w:r w:rsidR="00D07F3D">
        <w:rPr>
          <w:rFonts w:ascii="Times New Roman" w:hAnsi="Times New Roman" w:cs="Times New Roman"/>
          <w:color w:val="000000" w:themeColor="text1"/>
        </w:rPr>
        <w:t>(</w:t>
      </w:r>
      <w:r w:rsidRPr="00C770BB">
        <w:rPr>
          <w:color w:val="000000" w:themeColor="text1"/>
        </w:rPr>
        <w:t>www.leukemickaskupina.sk</w:t>
      </w:r>
      <w:r w:rsidR="00D07F3D">
        <w:rPr>
          <w:rFonts w:ascii="Times New Roman" w:hAnsi="Times New Roman" w:cs="Times New Roman"/>
          <w:color w:val="000000" w:themeColor="text1"/>
        </w:rPr>
        <w:t>).</w:t>
      </w:r>
      <w:r>
        <w:rPr>
          <w:rFonts w:ascii="Times New Roman" w:hAnsi="Times New Roman" w:cs="Times New Roman"/>
          <w:color w:val="000000" w:themeColor="text1"/>
        </w:rPr>
        <w:t xml:space="preserve"> Súčasťou žiadosti o udelenie postaveni</w:t>
      </w:r>
      <w:r w:rsidR="00565CFE">
        <w:rPr>
          <w:rFonts w:ascii="Times New Roman" w:hAnsi="Times New Roman" w:cs="Times New Roman"/>
          <w:color w:val="000000" w:themeColor="text1"/>
        </w:rPr>
        <w:t>a</w:t>
      </w:r>
      <w:r>
        <w:rPr>
          <w:rFonts w:ascii="Times New Roman" w:hAnsi="Times New Roman" w:cs="Times New Roman"/>
          <w:color w:val="000000" w:themeColor="text1"/>
        </w:rPr>
        <w:t xml:space="preserve"> Zapojeného subjektu bude:</w:t>
      </w:r>
    </w:p>
    <w:p w14:paraId="49094D8C" w14:textId="3C514F1B" w:rsidR="000F5ED0" w:rsidRDefault="000F5ED0" w:rsidP="007329AB">
      <w:pPr>
        <w:spacing w:line="276" w:lineRule="auto"/>
        <w:jc w:val="both"/>
        <w:rPr>
          <w:rFonts w:ascii="Times New Roman" w:hAnsi="Times New Roman" w:cs="Times New Roman"/>
          <w:color w:val="000000" w:themeColor="text1"/>
        </w:rPr>
      </w:pPr>
    </w:p>
    <w:p w14:paraId="5395AD49" w14:textId="0CC363D2" w:rsidR="00DC7126" w:rsidRDefault="00DC7126" w:rsidP="007329AB">
      <w:p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ab/>
        <w:t xml:space="preserve">identifikácia </w:t>
      </w:r>
      <w:r w:rsidR="00565CFE">
        <w:rPr>
          <w:rFonts w:ascii="Times New Roman" w:hAnsi="Times New Roman" w:cs="Times New Roman"/>
          <w:color w:val="000000" w:themeColor="text1"/>
        </w:rPr>
        <w:t xml:space="preserve">žiadateľa </w:t>
      </w:r>
      <w:r>
        <w:rPr>
          <w:rFonts w:ascii="Times New Roman" w:hAnsi="Times New Roman" w:cs="Times New Roman"/>
          <w:color w:val="000000" w:themeColor="text1"/>
        </w:rPr>
        <w:t>a jeho kontaktné údaje</w:t>
      </w:r>
      <w:r w:rsidR="00E50545">
        <w:rPr>
          <w:rFonts w:ascii="Times New Roman" w:hAnsi="Times New Roman" w:cs="Times New Roman"/>
          <w:color w:val="000000" w:themeColor="text1"/>
        </w:rPr>
        <w:t>,</w:t>
      </w:r>
    </w:p>
    <w:p w14:paraId="3DF821C9" w14:textId="00EFC5DF" w:rsidR="00DC7126" w:rsidRDefault="00B37476" w:rsidP="007329AB">
      <w:pPr>
        <w:spacing w:line="276" w:lineRule="auto"/>
        <w:jc w:val="both"/>
        <w:rPr>
          <w:rFonts w:ascii="Times New Roman" w:hAnsi="Times New Roman" w:cs="Times New Roman"/>
          <w:color w:val="000000" w:themeColor="text1"/>
        </w:rPr>
      </w:pPr>
      <w:r>
        <w:rPr>
          <w:noProof/>
        </w:rPr>
        <w:drawing>
          <wp:anchor distT="0" distB="0" distL="0" distR="0" simplePos="0" relativeHeight="251680768" behindDoc="1" locked="0" layoutInCell="1" allowOverlap="1" wp14:anchorId="0D7C54FB" wp14:editId="0C1F18E1">
            <wp:simplePos x="0" y="0"/>
            <wp:positionH relativeFrom="page">
              <wp:posOffset>19050</wp:posOffset>
            </wp:positionH>
            <wp:positionV relativeFrom="page">
              <wp:align>bottom</wp:align>
            </wp:positionV>
            <wp:extent cx="4221428" cy="1492856"/>
            <wp:effectExtent l="0" t="0" r="8255" b="0"/>
            <wp:wrapNone/>
            <wp:docPr id="205143211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4221428" cy="1492856"/>
                    </a:xfrm>
                    <a:prstGeom prst="rect">
                      <a:avLst/>
                    </a:prstGeom>
                  </pic:spPr>
                </pic:pic>
              </a:graphicData>
            </a:graphic>
          </wp:anchor>
        </w:drawing>
      </w:r>
      <w:r w:rsidR="00DC7126">
        <w:rPr>
          <w:rFonts w:ascii="Times New Roman" w:hAnsi="Times New Roman" w:cs="Times New Roman"/>
          <w:color w:val="000000" w:themeColor="text1"/>
        </w:rPr>
        <w:t>-</w:t>
      </w:r>
      <w:r w:rsidR="00DC7126">
        <w:rPr>
          <w:rFonts w:ascii="Times New Roman" w:hAnsi="Times New Roman" w:cs="Times New Roman"/>
          <w:color w:val="000000" w:themeColor="text1"/>
        </w:rPr>
        <w:tab/>
        <w:t>zamýšľaný účel a spôsob využit</w:t>
      </w:r>
      <w:r w:rsidR="00565CFE">
        <w:rPr>
          <w:rFonts w:ascii="Times New Roman" w:hAnsi="Times New Roman" w:cs="Times New Roman"/>
          <w:color w:val="000000" w:themeColor="text1"/>
        </w:rPr>
        <w:t>ia</w:t>
      </w:r>
      <w:r w:rsidR="00DC7126">
        <w:rPr>
          <w:rFonts w:ascii="Times New Roman" w:hAnsi="Times New Roman" w:cs="Times New Roman"/>
          <w:color w:val="000000" w:themeColor="text1"/>
        </w:rPr>
        <w:t xml:space="preserve"> údajov z</w:t>
      </w:r>
      <w:r w:rsidR="00E50545">
        <w:rPr>
          <w:rFonts w:ascii="Times New Roman" w:hAnsi="Times New Roman" w:cs="Times New Roman"/>
          <w:color w:val="000000" w:themeColor="text1"/>
        </w:rPr>
        <w:t> </w:t>
      </w:r>
      <w:r w:rsidR="00DC7126">
        <w:rPr>
          <w:rFonts w:ascii="Times New Roman" w:hAnsi="Times New Roman" w:cs="Times New Roman"/>
          <w:color w:val="000000" w:themeColor="text1"/>
        </w:rPr>
        <w:t>Registra</w:t>
      </w:r>
      <w:r w:rsidR="00E50545">
        <w:rPr>
          <w:rFonts w:ascii="Times New Roman" w:hAnsi="Times New Roman" w:cs="Times New Roman"/>
          <w:color w:val="000000" w:themeColor="text1"/>
        </w:rPr>
        <w:t>,</w:t>
      </w:r>
    </w:p>
    <w:p w14:paraId="08CBE7B8" w14:textId="5D1C9511" w:rsidR="00DC7126" w:rsidRDefault="00DC7126" w:rsidP="007329AB">
      <w:p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ab/>
        <w:t>kontaktné osoby zodpovedajúce za komunikáciu záujemcu a</w:t>
      </w:r>
      <w:r w:rsidR="00E50545">
        <w:rPr>
          <w:rFonts w:ascii="Times New Roman" w:hAnsi="Times New Roman" w:cs="Times New Roman"/>
          <w:color w:val="000000" w:themeColor="text1"/>
        </w:rPr>
        <w:t> </w:t>
      </w:r>
      <w:r>
        <w:rPr>
          <w:rFonts w:ascii="Times New Roman" w:hAnsi="Times New Roman" w:cs="Times New Roman"/>
          <w:color w:val="000000" w:themeColor="text1"/>
        </w:rPr>
        <w:t>Organizátora</w:t>
      </w:r>
      <w:r w:rsidR="00E50545">
        <w:rPr>
          <w:rFonts w:ascii="Times New Roman" w:hAnsi="Times New Roman" w:cs="Times New Roman"/>
          <w:color w:val="000000" w:themeColor="text1"/>
        </w:rPr>
        <w:t>,</w:t>
      </w:r>
    </w:p>
    <w:p w14:paraId="00312AA5" w14:textId="77777777" w:rsidR="00DC7126" w:rsidRDefault="00DC7126" w:rsidP="007329AB">
      <w:pPr>
        <w:spacing w:line="276" w:lineRule="auto"/>
        <w:jc w:val="both"/>
        <w:rPr>
          <w:rFonts w:ascii="Times New Roman" w:hAnsi="Times New Roman" w:cs="Times New Roman"/>
          <w:color w:val="000000" w:themeColor="text1"/>
        </w:rPr>
      </w:pPr>
    </w:p>
    <w:p w14:paraId="633E7D2E" w14:textId="11A34A65" w:rsidR="00DC7126" w:rsidRDefault="00B37476" w:rsidP="007329AB">
      <w:pPr>
        <w:spacing w:line="276" w:lineRule="auto"/>
        <w:jc w:val="both"/>
        <w:rPr>
          <w:rFonts w:ascii="Times New Roman" w:hAnsi="Times New Roman" w:cs="Times New Roman"/>
          <w:color w:val="000000" w:themeColor="text1"/>
        </w:rPr>
      </w:pPr>
      <w:r w:rsidRPr="00B37476">
        <w:rPr>
          <w:rFonts w:ascii="Times New Roman" w:hAnsi="Times New Roman" w:cs="Times New Roman"/>
          <w:noProof/>
        </w:rPr>
        <w:lastRenderedPageBreak/>
        <w:drawing>
          <wp:anchor distT="0" distB="0" distL="114300" distR="114300" simplePos="0" relativeHeight="251701248" behindDoc="1" locked="0" layoutInCell="1" allowOverlap="1" wp14:anchorId="7DAA329B" wp14:editId="6F172590">
            <wp:simplePos x="0" y="0"/>
            <wp:positionH relativeFrom="column">
              <wp:posOffset>4848225</wp:posOffset>
            </wp:positionH>
            <wp:positionV relativeFrom="paragraph">
              <wp:posOffset>-742950</wp:posOffset>
            </wp:positionV>
            <wp:extent cx="1390650" cy="400050"/>
            <wp:effectExtent l="0" t="0" r="0" b="0"/>
            <wp:wrapNone/>
            <wp:docPr id="170549987" name="object 3"/>
            <wp:cNvGraphicFramePr/>
            <a:graphic xmlns:a="http://schemas.openxmlformats.org/drawingml/2006/main">
              <a:graphicData uri="http://schemas.openxmlformats.org/drawingml/2006/picture">
                <pic:pic xmlns:pic="http://schemas.openxmlformats.org/drawingml/2006/picture">
                  <pic:nvPicPr>
                    <pic:cNvPr id="3" name="object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0650" cy="400050"/>
                    </a:xfrm>
                    <a:prstGeom prst="rect">
                      <a:avLst/>
                    </a:prstGeom>
                  </pic:spPr>
                </pic:pic>
              </a:graphicData>
            </a:graphic>
            <wp14:sizeRelH relativeFrom="margin">
              <wp14:pctWidth>0</wp14:pctWidth>
            </wp14:sizeRelH>
            <wp14:sizeRelV relativeFrom="margin">
              <wp14:pctHeight>0</wp14:pctHeight>
            </wp14:sizeRelV>
          </wp:anchor>
        </w:drawing>
      </w:r>
      <w:r w:rsidR="00DC7126">
        <w:rPr>
          <w:rFonts w:ascii="Times New Roman" w:hAnsi="Times New Roman" w:cs="Times New Roman"/>
          <w:color w:val="000000" w:themeColor="text1"/>
        </w:rPr>
        <w:t>VI.3</w:t>
      </w:r>
      <w:r w:rsidR="00DC7126">
        <w:rPr>
          <w:rFonts w:ascii="Times New Roman" w:hAnsi="Times New Roman" w:cs="Times New Roman"/>
          <w:color w:val="000000" w:themeColor="text1"/>
        </w:rPr>
        <w:tab/>
        <w:t>Na získanie postaveni</w:t>
      </w:r>
      <w:r w:rsidR="00E50545">
        <w:rPr>
          <w:rFonts w:ascii="Times New Roman" w:hAnsi="Times New Roman" w:cs="Times New Roman"/>
          <w:color w:val="000000" w:themeColor="text1"/>
        </w:rPr>
        <w:t>a</w:t>
      </w:r>
      <w:r w:rsidR="00DC7126">
        <w:rPr>
          <w:rFonts w:ascii="Times New Roman" w:hAnsi="Times New Roman" w:cs="Times New Roman"/>
          <w:color w:val="000000" w:themeColor="text1"/>
        </w:rPr>
        <w:t xml:space="preserve"> Zapojeného subjektu nie je právny ani iný nárok. Posúdenie žiadosti je výlučne na Organizátorovi, ktorý rozhoduje ad hoc a o každej žiadosti individuálne. Pri posudzovaní udelenia postavenia Zapojeného subjektu, s</w:t>
      </w:r>
      <w:r w:rsidR="00E50545">
        <w:rPr>
          <w:rFonts w:ascii="Times New Roman" w:hAnsi="Times New Roman" w:cs="Times New Roman"/>
          <w:color w:val="000000" w:themeColor="text1"/>
        </w:rPr>
        <w:t>a</w:t>
      </w:r>
      <w:r w:rsidR="00DC7126">
        <w:rPr>
          <w:rFonts w:ascii="Times New Roman" w:hAnsi="Times New Roman" w:cs="Times New Roman"/>
          <w:color w:val="000000" w:themeColor="text1"/>
        </w:rPr>
        <w:t xml:space="preserve"> nie je možné odvolávať na predchádzajúce rozhodnutia Organizátora. Organizátor je oprávnený žiadosť odmietnuť aj bez uvedenia dôvodu.</w:t>
      </w:r>
    </w:p>
    <w:p w14:paraId="38ACA463" w14:textId="77777777" w:rsidR="00DC7126" w:rsidRDefault="00DC7126" w:rsidP="007329AB">
      <w:pPr>
        <w:spacing w:line="276" w:lineRule="auto"/>
        <w:jc w:val="both"/>
        <w:rPr>
          <w:rFonts w:ascii="Times New Roman" w:hAnsi="Times New Roman" w:cs="Times New Roman"/>
          <w:color w:val="000000" w:themeColor="text1"/>
        </w:rPr>
      </w:pPr>
    </w:p>
    <w:p w14:paraId="5B50FF1E" w14:textId="44EBCFA0" w:rsidR="00DC7126" w:rsidRDefault="00DC7126" w:rsidP="007329AB">
      <w:p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IV.4</w:t>
      </w:r>
      <w:r>
        <w:rPr>
          <w:rFonts w:ascii="Times New Roman" w:hAnsi="Times New Roman" w:cs="Times New Roman"/>
          <w:color w:val="000000" w:themeColor="text1"/>
        </w:rPr>
        <w:tab/>
        <w:t>Postavenie Zapojeného subjektu sa udeľuje vždy na určitý čas.</w:t>
      </w:r>
      <w:r w:rsidR="00E50545">
        <w:rPr>
          <w:rFonts w:ascii="Times New Roman" w:hAnsi="Times New Roman" w:cs="Times New Roman"/>
          <w:color w:val="000000" w:themeColor="text1"/>
        </w:rPr>
        <w:t xml:space="preserve"> Postavenie Zapojeného subjektu je možné predlžovať a</w:t>
      </w:r>
      <w:r w:rsidR="00B6535A">
        <w:rPr>
          <w:rFonts w:ascii="Times New Roman" w:hAnsi="Times New Roman" w:cs="Times New Roman"/>
          <w:color w:val="000000" w:themeColor="text1"/>
        </w:rPr>
        <w:t>j</w:t>
      </w:r>
      <w:r w:rsidR="00E50545">
        <w:rPr>
          <w:rFonts w:ascii="Times New Roman" w:hAnsi="Times New Roman" w:cs="Times New Roman"/>
          <w:color w:val="000000" w:themeColor="text1"/>
        </w:rPr>
        <w:t xml:space="preserve"> opakovane</w:t>
      </w:r>
      <w:r w:rsidR="001A64C4">
        <w:rPr>
          <w:rFonts w:ascii="Times New Roman" w:hAnsi="Times New Roman" w:cs="Times New Roman"/>
          <w:color w:val="000000" w:themeColor="text1"/>
        </w:rPr>
        <w:t xml:space="preserve">, </w:t>
      </w:r>
      <w:r w:rsidR="00E50545">
        <w:rPr>
          <w:rFonts w:ascii="Times New Roman" w:hAnsi="Times New Roman" w:cs="Times New Roman"/>
          <w:color w:val="000000" w:themeColor="text1"/>
        </w:rPr>
        <w:t>na základe žiadosti Zapojeného subjektu.</w:t>
      </w:r>
    </w:p>
    <w:p w14:paraId="1545B6C3" w14:textId="77777777" w:rsidR="00DC7126" w:rsidRDefault="00DC7126" w:rsidP="007329AB">
      <w:pPr>
        <w:spacing w:line="276" w:lineRule="auto"/>
        <w:jc w:val="both"/>
        <w:rPr>
          <w:rFonts w:ascii="Times New Roman" w:hAnsi="Times New Roman" w:cs="Times New Roman"/>
          <w:color w:val="000000" w:themeColor="text1"/>
        </w:rPr>
      </w:pPr>
    </w:p>
    <w:p w14:paraId="34637741" w14:textId="2895BC4D" w:rsidR="00DC7126" w:rsidRDefault="00DC7126" w:rsidP="007329AB">
      <w:p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VI.5</w:t>
      </w:r>
      <w:r>
        <w:rPr>
          <w:rFonts w:ascii="Times New Roman" w:hAnsi="Times New Roman" w:cs="Times New Roman"/>
          <w:color w:val="000000" w:themeColor="text1"/>
        </w:rPr>
        <w:tab/>
        <w:t xml:space="preserve">Ak bude žiadosť o udelenie postavenia </w:t>
      </w:r>
      <w:r w:rsidR="00BA08B8">
        <w:rPr>
          <w:rFonts w:ascii="Times New Roman" w:hAnsi="Times New Roman" w:cs="Times New Roman"/>
          <w:color w:val="000000" w:themeColor="text1"/>
        </w:rPr>
        <w:t>Z</w:t>
      </w:r>
      <w:r>
        <w:rPr>
          <w:rFonts w:ascii="Times New Roman" w:hAnsi="Times New Roman" w:cs="Times New Roman"/>
          <w:color w:val="000000" w:themeColor="text1"/>
        </w:rPr>
        <w:t>apojeného subjektu Organizátorom schválená, bude záujemcovi vytvorené a poskytnuté prihlasovacie meno a heslo, ktoré je Zapojený subjekt povinný chrániť pred stratou alebo zneužitím.</w:t>
      </w:r>
    </w:p>
    <w:p w14:paraId="24EA6940" w14:textId="77777777" w:rsidR="00DC7126" w:rsidRDefault="00DC7126" w:rsidP="007329AB">
      <w:pPr>
        <w:spacing w:line="276" w:lineRule="auto"/>
        <w:jc w:val="both"/>
        <w:rPr>
          <w:rFonts w:ascii="Times New Roman" w:hAnsi="Times New Roman" w:cs="Times New Roman"/>
          <w:color w:val="000000" w:themeColor="text1"/>
        </w:rPr>
      </w:pPr>
    </w:p>
    <w:p w14:paraId="0B9EDCAD" w14:textId="5401A533" w:rsidR="00DC7126" w:rsidRDefault="00DC7126" w:rsidP="007329AB">
      <w:p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VI.6</w:t>
      </w:r>
      <w:r>
        <w:rPr>
          <w:rFonts w:ascii="Times New Roman" w:hAnsi="Times New Roman" w:cs="Times New Roman"/>
          <w:color w:val="000000" w:themeColor="text1"/>
        </w:rPr>
        <w:tab/>
        <w:t>Zapojený subjekt nesmie poskytnúť ani sprístupniť jeho prístupové meno a heslo akémukoľvek inému subjektu.</w:t>
      </w:r>
    </w:p>
    <w:p w14:paraId="685D0D4E" w14:textId="77777777" w:rsidR="00DC7126" w:rsidRDefault="00DC7126" w:rsidP="007329AB">
      <w:pPr>
        <w:spacing w:line="276" w:lineRule="auto"/>
        <w:jc w:val="both"/>
        <w:rPr>
          <w:rFonts w:ascii="Times New Roman" w:hAnsi="Times New Roman" w:cs="Times New Roman"/>
          <w:color w:val="000000" w:themeColor="text1"/>
        </w:rPr>
      </w:pPr>
    </w:p>
    <w:p w14:paraId="56F5CCCE" w14:textId="6D8025C6" w:rsidR="00DC7126" w:rsidRDefault="00DC7126" w:rsidP="007329AB">
      <w:p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VI.7</w:t>
      </w:r>
      <w:r>
        <w:rPr>
          <w:rFonts w:ascii="Times New Roman" w:hAnsi="Times New Roman" w:cs="Times New Roman"/>
          <w:color w:val="000000" w:themeColor="text1"/>
        </w:rPr>
        <w:tab/>
        <w:t xml:space="preserve">Zapojený subjekt má právo využívať údaje z Registra </w:t>
      </w:r>
      <w:r w:rsidR="006C3C12">
        <w:rPr>
          <w:rFonts w:ascii="Times New Roman" w:hAnsi="Times New Roman" w:cs="Times New Roman"/>
          <w:color w:val="000000" w:themeColor="text1"/>
        </w:rPr>
        <w:t>anonymizovan</w:t>
      </w:r>
      <w:r w:rsidR="00867ED5">
        <w:rPr>
          <w:rFonts w:ascii="Times New Roman" w:hAnsi="Times New Roman" w:cs="Times New Roman"/>
          <w:color w:val="000000" w:themeColor="text1"/>
        </w:rPr>
        <w:t>e</w:t>
      </w:r>
      <w:r w:rsidR="006C3C12">
        <w:rPr>
          <w:rFonts w:ascii="Times New Roman" w:hAnsi="Times New Roman" w:cs="Times New Roman"/>
          <w:color w:val="000000" w:themeColor="text1"/>
        </w:rPr>
        <w:t xml:space="preserve"> a </w:t>
      </w:r>
      <w:r w:rsidR="008A33EE">
        <w:rPr>
          <w:rFonts w:ascii="Times New Roman" w:hAnsi="Times New Roman" w:cs="Times New Roman"/>
          <w:color w:val="000000" w:themeColor="text1"/>
        </w:rPr>
        <w:t xml:space="preserve">výlučne </w:t>
      </w:r>
      <w:r>
        <w:rPr>
          <w:rFonts w:ascii="Times New Roman" w:hAnsi="Times New Roman" w:cs="Times New Roman"/>
          <w:color w:val="000000" w:themeColor="text1"/>
        </w:rPr>
        <w:t>na účel uve</w:t>
      </w:r>
      <w:r w:rsidR="009734C8">
        <w:rPr>
          <w:rFonts w:ascii="Times New Roman" w:hAnsi="Times New Roman" w:cs="Times New Roman"/>
          <w:color w:val="000000" w:themeColor="text1"/>
        </w:rPr>
        <w:t>de</w:t>
      </w:r>
      <w:r>
        <w:rPr>
          <w:rFonts w:ascii="Times New Roman" w:hAnsi="Times New Roman" w:cs="Times New Roman"/>
          <w:color w:val="000000" w:themeColor="text1"/>
        </w:rPr>
        <w:t>ný v žiadosti o udelenie statusu Zapojeného subjektu.</w:t>
      </w:r>
    </w:p>
    <w:p w14:paraId="464E68AC" w14:textId="77777777" w:rsidR="008A33EE" w:rsidRDefault="008A33EE" w:rsidP="007329AB">
      <w:pPr>
        <w:spacing w:line="276" w:lineRule="auto"/>
        <w:jc w:val="both"/>
        <w:rPr>
          <w:rFonts w:ascii="Times New Roman" w:hAnsi="Times New Roman" w:cs="Times New Roman"/>
          <w:color w:val="000000" w:themeColor="text1"/>
        </w:rPr>
      </w:pPr>
    </w:p>
    <w:p w14:paraId="2318B535" w14:textId="5F5ECD3D" w:rsidR="008A33EE" w:rsidRDefault="008A33EE" w:rsidP="008A33EE">
      <w:p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VI.8</w:t>
      </w:r>
      <w:r>
        <w:rPr>
          <w:rFonts w:ascii="Times New Roman" w:hAnsi="Times New Roman" w:cs="Times New Roman"/>
          <w:color w:val="000000" w:themeColor="text1"/>
        </w:rPr>
        <w:tab/>
        <w:t xml:space="preserve">Zapojený subjekt je povinný chrániť </w:t>
      </w:r>
      <w:r w:rsidR="00C201A2">
        <w:rPr>
          <w:rFonts w:ascii="Times New Roman" w:hAnsi="Times New Roman" w:cs="Times New Roman"/>
          <w:color w:val="000000" w:themeColor="text1"/>
        </w:rPr>
        <w:t xml:space="preserve">dôvernosť </w:t>
      </w:r>
      <w:r>
        <w:rPr>
          <w:rFonts w:ascii="Times New Roman" w:hAnsi="Times New Roman" w:cs="Times New Roman"/>
          <w:color w:val="000000" w:themeColor="text1"/>
        </w:rPr>
        <w:t>Registr</w:t>
      </w:r>
      <w:r w:rsidR="00C201A2">
        <w:rPr>
          <w:rFonts w:ascii="Times New Roman" w:hAnsi="Times New Roman" w:cs="Times New Roman"/>
          <w:color w:val="000000" w:themeColor="text1"/>
        </w:rPr>
        <w:t>a</w:t>
      </w:r>
      <w:r>
        <w:rPr>
          <w:rFonts w:ascii="Times New Roman" w:hAnsi="Times New Roman" w:cs="Times New Roman"/>
          <w:color w:val="000000" w:themeColor="text1"/>
        </w:rPr>
        <w:t xml:space="preserve"> a údaj</w:t>
      </w:r>
      <w:r w:rsidR="00C201A2">
        <w:rPr>
          <w:rFonts w:ascii="Times New Roman" w:hAnsi="Times New Roman" w:cs="Times New Roman"/>
          <w:color w:val="000000" w:themeColor="text1"/>
        </w:rPr>
        <w:t>ov</w:t>
      </w:r>
      <w:r>
        <w:rPr>
          <w:rFonts w:ascii="Times New Roman" w:hAnsi="Times New Roman" w:cs="Times New Roman"/>
          <w:color w:val="000000" w:themeColor="text1"/>
        </w:rPr>
        <w:t xml:space="preserve"> v ňom </w:t>
      </w:r>
      <w:r w:rsidR="00C201A2">
        <w:rPr>
          <w:rFonts w:ascii="Times New Roman" w:hAnsi="Times New Roman" w:cs="Times New Roman"/>
          <w:color w:val="000000" w:themeColor="text1"/>
        </w:rPr>
        <w:t>uvedených.</w:t>
      </w:r>
      <w:r w:rsidR="004F3B1C">
        <w:rPr>
          <w:rFonts w:ascii="Times New Roman" w:hAnsi="Times New Roman" w:cs="Times New Roman"/>
          <w:color w:val="000000" w:themeColor="text1"/>
        </w:rPr>
        <w:t xml:space="preserve"> Zapojen</w:t>
      </w:r>
      <w:r w:rsidR="00BC3E53">
        <w:rPr>
          <w:rFonts w:ascii="Times New Roman" w:hAnsi="Times New Roman" w:cs="Times New Roman"/>
          <w:color w:val="000000" w:themeColor="text1"/>
        </w:rPr>
        <w:t xml:space="preserve">ý </w:t>
      </w:r>
      <w:r w:rsidR="004F3B1C">
        <w:rPr>
          <w:rFonts w:ascii="Times New Roman" w:hAnsi="Times New Roman" w:cs="Times New Roman"/>
          <w:color w:val="000000" w:themeColor="text1"/>
        </w:rPr>
        <w:t xml:space="preserve">subjekt je povinný </w:t>
      </w:r>
      <w:r>
        <w:rPr>
          <w:rFonts w:ascii="Times New Roman" w:hAnsi="Times New Roman" w:cs="Times New Roman"/>
          <w:color w:val="000000" w:themeColor="text1"/>
        </w:rPr>
        <w:t>nakladať s</w:t>
      </w:r>
      <w:r w:rsidR="00BC3E53">
        <w:rPr>
          <w:rFonts w:ascii="Times New Roman" w:hAnsi="Times New Roman" w:cs="Times New Roman"/>
          <w:color w:val="000000" w:themeColor="text1"/>
        </w:rPr>
        <w:t> </w:t>
      </w:r>
      <w:r>
        <w:rPr>
          <w:rFonts w:ascii="Times New Roman" w:hAnsi="Times New Roman" w:cs="Times New Roman"/>
          <w:color w:val="000000" w:themeColor="text1"/>
        </w:rPr>
        <w:t>údajmi</w:t>
      </w:r>
      <w:r w:rsidR="00BC3E53">
        <w:rPr>
          <w:rFonts w:ascii="Times New Roman" w:hAnsi="Times New Roman" w:cs="Times New Roman"/>
          <w:color w:val="000000" w:themeColor="text1"/>
        </w:rPr>
        <w:t xml:space="preserve"> z Registra</w:t>
      </w:r>
      <w:r>
        <w:rPr>
          <w:rFonts w:ascii="Times New Roman" w:hAnsi="Times New Roman" w:cs="Times New Roman"/>
          <w:color w:val="000000" w:themeColor="text1"/>
        </w:rPr>
        <w:t xml:space="preserve"> s maximálnou starostlivosť a opatrnosťou. Pokiaľ využívanie údajov na účel uvedený v žiadosti o udelenie statusu Zapojeného subjektu obsahuje aj ich zverejnenie, je tak Zapojený subjekt povinný spraviť výlučne v nevyhnutnej miere. Zapojený subjekt je povinný zdržať sa čohokoľvek, čo by mohlo mať na </w:t>
      </w:r>
      <w:r w:rsidR="00F03137">
        <w:rPr>
          <w:rFonts w:ascii="Times New Roman" w:hAnsi="Times New Roman" w:cs="Times New Roman"/>
          <w:color w:val="000000" w:themeColor="text1"/>
        </w:rPr>
        <w:t>n</w:t>
      </w:r>
      <w:r>
        <w:rPr>
          <w:rFonts w:ascii="Times New Roman" w:hAnsi="Times New Roman" w:cs="Times New Roman"/>
          <w:color w:val="000000" w:themeColor="text1"/>
        </w:rPr>
        <w:t xml:space="preserve">ásledok ohrozenie anonymity údajov nachádzajúcich sa v Registri. </w:t>
      </w:r>
    </w:p>
    <w:p w14:paraId="4F01C111" w14:textId="77777777" w:rsidR="00BA08B8" w:rsidRDefault="00BA08B8" w:rsidP="008A33EE">
      <w:pPr>
        <w:spacing w:line="276" w:lineRule="auto"/>
        <w:jc w:val="both"/>
        <w:rPr>
          <w:rFonts w:ascii="Times New Roman" w:hAnsi="Times New Roman" w:cs="Times New Roman"/>
          <w:color w:val="000000" w:themeColor="text1"/>
        </w:rPr>
      </w:pPr>
    </w:p>
    <w:p w14:paraId="208CF701" w14:textId="77777777" w:rsidR="00BA08B8" w:rsidRDefault="00BA08B8" w:rsidP="00BA08B8">
      <w:p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IV.9</w:t>
      </w:r>
      <w:r>
        <w:rPr>
          <w:rFonts w:ascii="Times New Roman" w:hAnsi="Times New Roman" w:cs="Times New Roman"/>
          <w:color w:val="000000" w:themeColor="text1"/>
        </w:rPr>
        <w:tab/>
        <w:t>Porušenie povinností Zapojeného subjektu v zmysle týchto Pravidiel Registra môže mať za následok okamžité odňatie statusu Zapojeného subjektu.</w:t>
      </w:r>
    </w:p>
    <w:p w14:paraId="08879F55" w14:textId="77777777" w:rsidR="008A33EE" w:rsidRDefault="008A33EE" w:rsidP="008A33EE">
      <w:pPr>
        <w:spacing w:line="276" w:lineRule="auto"/>
        <w:jc w:val="both"/>
        <w:rPr>
          <w:rFonts w:ascii="Times New Roman" w:hAnsi="Times New Roman" w:cs="Times New Roman"/>
          <w:color w:val="000000" w:themeColor="text1"/>
        </w:rPr>
      </w:pPr>
    </w:p>
    <w:p w14:paraId="25CF4C10" w14:textId="1C3E3667" w:rsidR="008A33EE" w:rsidRDefault="008A33EE" w:rsidP="008A33EE">
      <w:p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VI.</w:t>
      </w:r>
      <w:r w:rsidR="0046755E">
        <w:rPr>
          <w:rFonts w:ascii="Times New Roman" w:hAnsi="Times New Roman" w:cs="Times New Roman"/>
          <w:color w:val="000000" w:themeColor="text1"/>
        </w:rPr>
        <w:t>10</w:t>
      </w:r>
      <w:r>
        <w:rPr>
          <w:rFonts w:ascii="Times New Roman" w:hAnsi="Times New Roman" w:cs="Times New Roman"/>
          <w:color w:val="000000" w:themeColor="text1"/>
        </w:rPr>
        <w:tab/>
        <w:t xml:space="preserve">Organizátor môže kedykoľvek aj bez udania dôvodu </w:t>
      </w:r>
      <w:r w:rsidR="004F5DC9">
        <w:rPr>
          <w:rFonts w:ascii="Times New Roman" w:hAnsi="Times New Roman" w:cs="Times New Roman"/>
          <w:color w:val="000000" w:themeColor="text1"/>
        </w:rPr>
        <w:t xml:space="preserve">pozastaviť alebo </w:t>
      </w:r>
      <w:r>
        <w:rPr>
          <w:rFonts w:ascii="Times New Roman" w:hAnsi="Times New Roman" w:cs="Times New Roman"/>
          <w:color w:val="000000" w:themeColor="text1"/>
        </w:rPr>
        <w:t xml:space="preserve">zrušiť postavenie Zapojeného subjektu. Rovnako Zapojený subjekt môže kedykoľvek bez uvedenia dôvodu ukončiť svoje postavenie Zapojeného subjektu. </w:t>
      </w:r>
    </w:p>
    <w:p w14:paraId="7F904AC5" w14:textId="77777777" w:rsidR="008A33EE" w:rsidRDefault="008A33EE" w:rsidP="008A33EE">
      <w:pPr>
        <w:spacing w:line="276" w:lineRule="auto"/>
        <w:jc w:val="both"/>
        <w:rPr>
          <w:rFonts w:ascii="Times New Roman" w:hAnsi="Times New Roman" w:cs="Times New Roman"/>
          <w:color w:val="000000" w:themeColor="text1"/>
        </w:rPr>
      </w:pPr>
    </w:p>
    <w:p w14:paraId="6FAB5C41" w14:textId="424F533B" w:rsidR="008A33EE" w:rsidRDefault="008A33EE" w:rsidP="008A33EE">
      <w:p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V.1</w:t>
      </w:r>
      <w:r w:rsidR="0046755E">
        <w:rPr>
          <w:rFonts w:ascii="Times New Roman" w:hAnsi="Times New Roman" w:cs="Times New Roman"/>
          <w:color w:val="000000" w:themeColor="text1"/>
        </w:rPr>
        <w:t>1</w:t>
      </w:r>
      <w:r>
        <w:rPr>
          <w:rFonts w:ascii="Times New Roman" w:hAnsi="Times New Roman" w:cs="Times New Roman"/>
          <w:color w:val="000000" w:themeColor="text1"/>
        </w:rPr>
        <w:tab/>
        <w:t>Akákoľvek komunikácia medzi Organizátorom a Zapojeným subjektom bude prebiehať prostredníctvom určených kontaktov a zo strany Zodpovedného subjektu určených kontaktných osôb. Pri zmene kontaktných osôb alebo ich kontaktných údajov je Zapojený subjekt povinní túto zmenu bezodkladne nahlásiť Organizátorovi. Do nahlásenia zmeny, Organizátor bude v komunikácii využívať pôvodné kontaktné osoby a ich kontaktné údaje.</w:t>
      </w:r>
    </w:p>
    <w:p w14:paraId="3827CAE1" w14:textId="4D10FD66" w:rsidR="008A33EE" w:rsidRDefault="008A33EE" w:rsidP="007329AB">
      <w:pPr>
        <w:spacing w:line="276" w:lineRule="auto"/>
        <w:jc w:val="both"/>
        <w:rPr>
          <w:rFonts w:ascii="Times New Roman" w:hAnsi="Times New Roman" w:cs="Times New Roman"/>
          <w:color w:val="000000" w:themeColor="text1"/>
        </w:rPr>
      </w:pPr>
    </w:p>
    <w:p w14:paraId="0AA09CDB" w14:textId="60A3077D" w:rsidR="00AA2ECB" w:rsidRPr="00237C46" w:rsidRDefault="00AA2ECB" w:rsidP="0075448A">
      <w:pPr>
        <w:spacing w:line="276" w:lineRule="auto"/>
        <w:jc w:val="both"/>
        <w:rPr>
          <w:rFonts w:ascii="Times New Roman" w:hAnsi="Times New Roman" w:cs="Times New Roman"/>
        </w:rPr>
      </w:pPr>
    </w:p>
    <w:p w14:paraId="4EAE2711" w14:textId="046EDE3B" w:rsidR="00D15329" w:rsidRPr="00237C46" w:rsidRDefault="00B37476" w:rsidP="0075448A">
      <w:pPr>
        <w:spacing w:line="276" w:lineRule="auto"/>
        <w:jc w:val="both"/>
        <w:rPr>
          <w:rFonts w:ascii="Times New Roman" w:hAnsi="Times New Roman" w:cs="Times New Roman"/>
        </w:rPr>
      </w:pPr>
      <w:r>
        <w:rPr>
          <w:noProof/>
        </w:rPr>
        <w:drawing>
          <wp:anchor distT="0" distB="0" distL="0" distR="0" simplePos="0" relativeHeight="251682816" behindDoc="1" locked="0" layoutInCell="1" allowOverlap="1" wp14:anchorId="7EC182DB" wp14:editId="29856D07">
            <wp:simplePos x="0" y="0"/>
            <wp:positionH relativeFrom="page">
              <wp:posOffset>9525</wp:posOffset>
            </wp:positionH>
            <wp:positionV relativeFrom="page">
              <wp:posOffset>9153525</wp:posOffset>
            </wp:positionV>
            <wp:extent cx="4221428" cy="1492856"/>
            <wp:effectExtent l="0" t="0" r="8255" b="0"/>
            <wp:wrapNone/>
            <wp:docPr id="12281722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4221428" cy="1492856"/>
                    </a:xfrm>
                    <a:prstGeom prst="rect">
                      <a:avLst/>
                    </a:prstGeom>
                  </pic:spPr>
                </pic:pic>
              </a:graphicData>
            </a:graphic>
          </wp:anchor>
        </w:drawing>
      </w:r>
    </w:p>
    <w:p w14:paraId="0A1DA925" w14:textId="3FFD50FC" w:rsidR="009B6F90" w:rsidRPr="00237C46" w:rsidRDefault="006224E1" w:rsidP="006224E1">
      <w:pPr>
        <w:spacing w:line="276" w:lineRule="auto"/>
        <w:jc w:val="center"/>
        <w:rPr>
          <w:rFonts w:ascii="Times New Roman" w:hAnsi="Times New Roman" w:cs="Times New Roman"/>
          <w:b/>
          <w:bCs/>
        </w:rPr>
      </w:pPr>
      <w:r w:rsidRPr="00237C46">
        <w:rPr>
          <w:rFonts w:ascii="Times New Roman" w:hAnsi="Times New Roman" w:cs="Times New Roman"/>
          <w:b/>
          <w:bCs/>
        </w:rPr>
        <w:t>VI</w:t>
      </w:r>
      <w:r w:rsidR="00AA2ECB" w:rsidRPr="00237C46">
        <w:rPr>
          <w:rFonts w:ascii="Times New Roman" w:hAnsi="Times New Roman" w:cs="Times New Roman"/>
          <w:b/>
          <w:bCs/>
        </w:rPr>
        <w:t>I</w:t>
      </w:r>
      <w:r w:rsidRPr="00237C46">
        <w:rPr>
          <w:rFonts w:ascii="Times New Roman" w:hAnsi="Times New Roman" w:cs="Times New Roman"/>
          <w:b/>
          <w:bCs/>
        </w:rPr>
        <w:t>.</w:t>
      </w:r>
    </w:p>
    <w:p w14:paraId="2EEEAE7C" w14:textId="500DB2B8" w:rsidR="006224E1" w:rsidRPr="00237C46" w:rsidRDefault="006224E1" w:rsidP="006224E1">
      <w:pPr>
        <w:spacing w:line="276" w:lineRule="auto"/>
        <w:jc w:val="center"/>
        <w:rPr>
          <w:rFonts w:ascii="Times New Roman" w:hAnsi="Times New Roman" w:cs="Times New Roman"/>
          <w:b/>
          <w:bCs/>
        </w:rPr>
      </w:pPr>
      <w:r w:rsidRPr="00237C46">
        <w:rPr>
          <w:rFonts w:ascii="Times New Roman" w:hAnsi="Times New Roman" w:cs="Times New Roman"/>
          <w:b/>
          <w:bCs/>
        </w:rPr>
        <w:t>Iné ustanovenia</w:t>
      </w:r>
    </w:p>
    <w:p w14:paraId="15A88DD0" w14:textId="77777777" w:rsidR="006224E1" w:rsidRPr="00237C46" w:rsidRDefault="006224E1" w:rsidP="006224E1">
      <w:pPr>
        <w:spacing w:line="276" w:lineRule="auto"/>
        <w:jc w:val="both"/>
        <w:rPr>
          <w:rFonts w:ascii="Times New Roman" w:hAnsi="Times New Roman" w:cs="Times New Roman"/>
        </w:rPr>
      </w:pPr>
    </w:p>
    <w:p w14:paraId="7E5511F7" w14:textId="74BC1111" w:rsidR="00B55F41" w:rsidRPr="00237C46" w:rsidRDefault="00B37476" w:rsidP="00880551">
      <w:pPr>
        <w:spacing w:line="276" w:lineRule="auto"/>
        <w:jc w:val="both"/>
        <w:rPr>
          <w:rFonts w:ascii="Times New Roman" w:hAnsi="Times New Roman" w:cs="Times New Roman"/>
        </w:rPr>
      </w:pPr>
      <w:r w:rsidRPr="00B37476">
        <w:rPr>
          <w:rFonts w:ascii="Times New Roman" w:hAnsi="Times New Roman" w:cs="Times New Roman"/>
          <w:noProof/>
        </w:rPr>
        <w:lastRenderedPageBreak/>
        <w:drawing>
          <wp:anchor distT="0" distB="0" distL="114300" distR="114300" simplePos="0" relativeHeight="251703296" behindDoc="1" locked="0" layoutInCell="1" allowOverlap="1" wp14:anchorId="347A47E5" wp14:editId="4464EE4F">
            <wp:simplePos x="0" y="0"/>
            <wp:positionH relativeFrom="column">
              <wp:posOffset>4619625</wp:posOffset>
            </wp:positionH>
            <wp:positionV relativeFrom="paragraph">
              <wp:posOffset>-703580</wp:posOffset>
            </wp:positionV>
            <wp:extent cx="1390650" cy="400050"/>
            <wp:effectExtent l="0" t="0" r="0" b="0"/>
            <wp:wrapNone/>
            <wp:docPr id="1406984290" name="object 3"/>
            <wp:cNvGraphicFramePr/>
            <a:graphic xmlns:a="http://schemas.openxmlformats.org/drawingml/2006/main">
              <a:graphicData uri="http://schemas.openxmlformats.org/drawingml/2006/picture">
                <pic:pic xmlns:pic="http://schemas.openxmlformats.org/drawingml/2006/picture">
                  <pic:nvPicPr>
                    <pic:cNvPr id="3" name="object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0650" cy="400050"/>
                    </a:xfrm>
                    <a:prstGeom prst="rect">
                      <a:avLst/>
                    </a:prstGeom>
                  </pic:spPr>
                </pic:pic>
              </a:graphicData>
            </a:graphic>
            <wp14:sizeRelH relativeFrom="margin">
              <wp14:pctWidth>0</wp14:pctWidth>
            </wp14:sizeRelH>
            <wp14:sizeRelV relativeFrom="margin">
              <wp14:pctHeight>0</wp14:pctHeight>
            </wp14:sizeRelV>
          </wp:anchor>
        </w:drawing>
      </w:r>
      <w:r w:rsidR="006224E1" w:rsidRPr="00237C46">
        <w:rPr>
          <w:rFonts w:ascii="Times New Roman" w:hAnsi="Times New Roman" w:cs="Times New Roman"/>
        </w:rPr>
        <w:t>VI</w:t>
      </w:r>
      <w:r w:rsidR="00AA2ECB" w:rsidRPr="00237C46">
        <w:rPr>
          <w:rFonts w:ascii="Times New Roman" w:hAnsi="Times New Roman" w:cs="Times New Roman"/>
        </w:rPr>
        <w:t>I</w:t>
      </w:r>
      <w:r w:rsidR="006224E1" w:rsidRPr="00237C46">
        <w:rPr>
          <w:rFonts w:ascii="Times New Roman" w:hAnsi="Times New Roman" w:cs="Times New Roman"/>
        </w:rPr>
        <w:t>.1</w:t>
      </w:r>
      <w:r w:rsidR="006224E1" w:rsidRPr="00237C46">
        <w:rPr>
          <w:rFonts w:ascii="Times New Roman" w:hAnsi="Times New Roman" w:cs="Times New Roman"/>
        </w:rPr>
        <w:tab/>
        <w:t xml:space="preserve">Tieto Pravidlá nadobúdajú platnosť </w:t>
      </w:r>
      <w:r w:rsidR="004D46B8">
        <w:rPr>
          <w:rFonts w:ascii="Times New Roman" w:hAnsi="Times New Roman" w:cs="Times New Roman"/>
        </w:rPr>
        <w:t>1. 4. 2025</w:t>
      </w:r>
      <w:r w:rsidR="000A274D" w:rsidRPr="00237C46">
        <w:rPr>
          <w:rFonts w:ascii="Times New Roman" w:hAnsi="Times New Roman" w:cs="Times New Roman"/>
        </w:rPr>
        <w:t xml:space="preserve">. Pravidlá </w:t>
      </w:r>
      <w:r w:rsidR="00995E86" w:rsidRPr="00237C46">
        <w:rPr>
          <w:rFonts w:ascii="Times New Roman" w:hAnsi="Times New Roman" w:cs="Times New Roman"/>
        </w:rPr>
        <w:t xml:space="preserve">v aktuálnom znení </w:t>
      </w:r>
      <w:r w:rsidR="000A274D" w:rsidRPr="00237C46">
        <w:rPr>
          <w:rFonts w:ascii="Times New Roman" w:hAnsi="Times New Roman" w:cs="Times New Roman"/>
        </w:rPr>
        <w:t>sú dostupné</w:t>
      </w:r>
      <w:r w:rsidR="00D15329" w:rsidRPr="00237C46">
        <w:rPr>
          <w:rFonts w:ascii="Times New Roman" w:hAnsi="Times New Roman" w:cs="Times New Roman"/>
        </w:rPr>
        <w:t xml:space="preserve"> na </w:t>
      </w:r>
      <w:r w:rsidR="00D15E86" w:rsidRPr="00D15E86">
        <w:rPr>
          <w:rFonts w:ascii="Times New Roman" w:hAnsi="Times New Roman" w:cs="Times New Roman"/>
        </w:rPr>
        <w:t>https://www.leukemickaskupina.sk/</w:t>
      </w:r>
    </w:p>
    <w:p w14:paraId="209F33C8" w14:textId="77777777" w:rsidR="00D15329" w:rsidRPr="00237C46" w:rsidRDefault="00D15329" w:rsidP="00880551">
      <w:pPr>
        <w:spacing w:line="276" w:lineRule="auto"/>
        <w:jc w:val="both"/>
        <w:rPr>
          <w:rFonts w:ascii="Times New Roman" w:hAnsi="Times New Roman" w:cs="Times New Roman"/>
        </w:rPr>
      </w:pPr>
    </w:p>
    <w:p w14:paraId="16924DA9" w14:textId="75E11603" w:rsidR="00B55F41" w:rsidRPr="00237C46" w:rsidRDefault="006224E1" w:rsidP="00880551">
      <w:pPr>
        <w:spacing w:line="276" w:lineRule="auto"/>
        <w:jc w:val="both"/>
        <w:rPr>
          <w:rFonts w:ascii="Times New Roman" w:hAnsi="Times New Roman" w:cs="Times New Roman"/>
        </w:rPr>
      </w:pPr>
      <w:r w:rsidRPr="00237C46">
        <w:rPr>
          <w:rFonts w:ascii="Times New Roman" w:hAnsi="Times New Roman" w:cs="Times New Roman"/>
        </w:rPr>
        <w:t>VI</w:t>
      </w:r>
      <w:r w:rsidR="00AA2ECB" w:rsidRPr="00237C46">
        <w:rPr>
          <w:rFonts w:ascii="Times New Roman" w:hAnsi="Times New Roman" w:cs="Times New Roman"/>
        </w:rPr>
        <w:t>I</w:t>
      </w:r>
      <w:r w:rsidRPr="00237C46">
        <w:rPr>
          <w:rFonts w:ascii="Times New Roman" w:hAnsi="Times New Roman" w:cs="Times New Roman"/>
        </w:rPr>
        <w:t>.2</w:t>
      </w:r>
      <w:r w:rsidRPr="00237C46">
        <w:rPr>
          <w:rFonts w:ascii="Times New Roman" w:hAnsi="Times New Roman" w:cs="Times New Roman"/>
        </w:rPr>
        <w:tab/>
        <w:t xml:space="preserve">Pravidlá je možné meniť </w:t>
      </w:r>
      <w:r w:rsidR="0032484E" w:rsidRPr="00237C46">
        <w:rPr>
          <w:rFonts w:ascii="Times New Roman" w:hAnsi="Times New Roman" w:cs="Times New Roman"/>
        </w:rPr>
        <w:t xml:space="preserve">rozhodnutím Organizátora </w:t>
      </w:r>
      <w:r w:rsidRPr="00237C46">
        <w:rPr>
          <w:rFonts w:ascii="Times New Roman" w:hAnsi="Times New Roman" w:cs="Times New Roman"/>
        </w:rPr>
        <w:t xml:space="preserve">formou písomných </w:t>
      </w:r>
      <w:r w:rsidR="0032484E" w:rsidRPr="00237C46">
        <w:rPr>
          <w:rFonts w:ascii="Times New Roman" w:hAnsi="Times New Roman" w:cs="Times New Roman"/>
        </w:rPr>
        <w:t>očíslovaných</w:t>
      </w:r>
      <w:r w:rsidRPr="00237C46">
        <w:rPr>
          <w:rFonts w:ascii="Times New Roman" w:hAnsi="Times New Roman" w:cs="Times New Roman"/>
        </w:rPr>
        <w:t xml:space="preserve"> dodatkov.</w:t>
      </w:r>
      <w:r w:rsidR="000A274D" w:rsidRPr="00237C46">
        <w:rPr>
          <w:rFonts w:ascii="Times New Roman" w:hAnsi="Times New Roman" w:cs="Times New Roman"/>
        </w:rPr>
        <w:t xml:space="preserve"> Akákoľvek zmena pravidiel bude zverejnená </w:t>
      </w:r>
      <w:r w:rsidR="00995E86" w:rsidRPr="00237C46">
        <w:rPr>
          <w:rFonts w:ascii="Times New Roman" w:hAnsi="Times New Roman" w:cs="Times New Roman"/>
        </w:rPr>
        <w:t>na</w:t>
      </w:r>
      <w:r w:rsidR="00D15E86">
        <w:rPr>
          <w:rFonts w:ascii="Times New Roman" w:hAnsi="Times New Roman" w:cs="Times New Roman"/>
        </w:rPr>
        <w:t xml:space="preserve"> </w:t>
      </w:r>
      <w:r w:rsidR="00D15E86" w:rsidRPr="00D15E86">
        <w:rPr>
          <w:rFonts w:ascii="Times New Roman" w:hAnsi="Times New Roman" w:cs="Times New Roman"/>
        </w:rPr>
        <w:t>https://www.leukemickaskupina.sk/</w:t>
      </w:r>
    </w:p>
    <w:p w14:paraId="05BA033F" w14:textId="77777777" w:rsidR="006224E1" w:rsidRPr="00237C46" w:rsidRDefault="006224E1" w:rsidP="006224E1">
      <w:pPr>
        <w:spacing w:line="276" w:lineRule="auto"/>
        <w:jc w:val="both"/>
        <w:rPr>
          <w:rFonts w:ascii="Times New Roman" w:hAnsi="Times New Roman" w:cs="Times New Roman"/>
        </w:rPr>
      </w:pPr>
    </w:p>
    <w:p w14:paraId="4C1B39DD" w14:textId="77777777" w:rsidR="006224E1" w:rsidRPr="00237C46" w:rsidRDefault="006224E1" w:rsidP="006224E1">
      <w:pPr>
        <w:spacing w:line="276" w:lineRule="auto"/>
        <w:jc w:val="both"/>
        <w:rPr>
          <w:rFonts w:ascii="Times New Roman" w:hAnsi="Times New Roman" w:cs="Times New Roman"/>
        </w:rPr>
      </w:pPr>
      <w:r w:rsidRPr="00237C46">
        <w:rPr>
          <w:rFonts w:ascii="Times New Roman" w:hAnsi="Times New Roman" w:cs="Times New Roman"/>
        </w:rPr>
        <w:t>VI</w:t>
      </w:r>
      <w:r w:rsidR="00AA2ECB" w:rsidRPr="00237C46">
        <w:rPr>
          <w:rFonts w:ascii="Times New Roman" w:hAnsi="Times New Roman" w:cs="Times New Roman"/>
        </w:rPr>
        <w:t>I</w:t>
      </w:r>
      <w:r w:rsidRPr="00237C46">
        <w:rPr>
          <w:rFonts w:ascii="Times New Roman" w:hAnsi="Times New Roman" w:cs="Times New Roman"/>
        </w:rPr>
        <w:t>.3</w:t>
      </w:r>
      <w:r w:rsidRPr="00237C46">
        <w:rPr>
          <w:rFonts w:ascii="Times New Roman" w:hAnsi="Times New Roman" w:cs="Times New Roman"/>
        </w:rPr>
        <w:tab/>
        <w:t xml:space="preserve">Organizátor si vyhradzuje právo s konečnou platnosťou rozhodnúť o všetkých otázkach (najmä organizačných a technických) týkajúcich sa Registra, jeho činnosti a trvania. Organizátor je oprávnený </w:t>
      </w:r>
      <w:r w:rsidR="00F94E54" w:rsidRPr="00237C46">
        <w:rPr>
          <w:rFonts w:ascii="Times New Roman" w:hAnsi="Times New Roman" w:cs="Times New Roman"/>
        </w:rPr>
        <w:t xml:space="preserve">kedykoľvek činnosť Registra bez náhrady pozastaviť alebo zrušiť. V takom prípade však je Organizátor povinný o tomto zámere informovať Účastníkov na nimi zadaných kontaktných emailom minimálne jeden mesiac vopred. V prípade pozastavenia alebo ukončenia činnosti Registra </w:t>
      </w:r>
      <w:r w:rsidR="00EC0AB6" w:rsidRPr="00237C46">
        <w:rPr>
          <w:rFonts w:ascii="Times New Roman" w:hAnsi="Times New Roman" w:cs="Times New Roman"/>
        </w:rPr>
        <w:t>majú Účastníci právo na export z údajov z Registra ku dňu pozastavenia alebo ukončenia činnosti Registri. Na export údajov z Registra sa primerane použije ustanovenie bodu V.3 Pravidiel.</w:t>
      </w:r>
    </w:p>
    <w:p w14:paraId="4B87B30B" w14:textId="77777777" w:rsidR="00EC0AB6" w:rsidRPr="00237C46" w:rsidRDefault="00EC0AB6" w:rsidP="006224E1">
      <w:pPr>
        <w:spacing w:line="276" w:lineRule="auto"/>
        <w:jc w:val="both"/>
        <w:rPr>
          <w:rFonts w:ascii="Times New Roman" w:hAnsi="Times New Roman" w:cs="Times New Roman"/>
        </w:rPr>
      </w:pPr>
    </w:p>
    <w:p w14:paraId="2FEC8C15" w14:textId="2CE08B14" w:rsidR="00EC0AB6" w:rsidRPr="00237C46" w:rsidRDefault="00C80DA1" w:rsidP="006224E1">
      <w:pPr>
        <w:spacing w:line="276" w:lineRule="auto"/>
        <w:jc w:val="both"/>
        <w:rPr>
          <w:rFonts w:ascii="Times New Roman" w:hAnsi="Times New Roman" w:cs="Times New Roman"/>
        </w:rPr>
      </w:pPr>
      <w:r w:rsidRPr="00237C46">
        <w:rPr>
          <w:rFonts w:ascii="Times New Roman" w:hAnsi="Times New Roman" w:cs="Times New Roman"/>
        </w:rPr>
        <w:t xml:space="preserve">V Bratislave </w:t>
      </w:r>
      <w:r w:rsidR="004D46B8">
        <w:rPr>
          <w:rFonts w:ascii="Times New Roman" w:hAnsi="Times New Roman" w:cs="Times New Roman"/>
        </w:rPr>
        <w:t>1. 4. 2025</w:t>
      </w:r>
    </w:p>
    <w:p w14:paraId="20C6C85D" w14:textId="77777777" w:rsidR="00C80DA1" w:rsidRPr="00237C46" w:rsidRDefault="00C80DA1" w:rsidP="006224E1">
      <w:pPr>
        <w:spacing w:line="276" w:lineRule="auto"/>
        <w:jc w:val="both"/>
        <w:rPr>
          <w:rFonts w:ascii="Times New Roman" w:hAnsi="Times New Roman" w:cs="Times New Roman"/>
        </w:rPr>
      </w:pPr>
    </w:p>
    <w:p w14:paraId="05015D3F" w14:textId="77777777" w:rsidR="00C80DA1" w:rsidRPr="00237C46" w:rsidRDefault="00C80DA1" w:rsidP="006224E1">
      <w:pPr>
        <w:spacing w:line="276" w:lineRule="auto"/>
        <w:jc w:val="both"/>
        <w:rPr>
          <w:rFonts w:ascii="Times New Roman" w:hAnsi="Times New Roman" w:cs="Times New Roman"/>
        </w:rPr>
      </w:pPr>
    </w:p>
    <w:p w14:paraId="2062FBFA" w14:textId="77777777" w:rsidR="00BD1861" w:rsidRPr="00237C46" w:rsidRDefault="00BD1861" w:rsidP="006224E1">
      <w:pPr>
        <w:spacing w:line="276" w:lineRule="auto"/>
        <w:jc w:val="both"/>
        <w:rPr>
          <w:rFonts w:ascii="Times New Roman" w:hAnsi="Times New Roman" w:cs="Times New Roman"/>
        </w:rPr>
      </w:pPr>
    </w:p>
    <w:p w14:paraId="1069613E" w14:textId="77777777" w:rsidR="00BD1861" w:rsidRPr="00237C46" w:rsidRDefault="00BD1861" w:rsidP="006224E1">
      <w:pPr>
        <w:spacing w:line="276" w:lineRule="auto"/>
        <w:jc w:val="both"/>
        <w:rPr>
          <w:rFonts w:ascii="Times New Roman" w:hAnsi="Times New Roman" w:cs="Times New Roman"/>
        </w:rPr>
      </w:pPr>
    </w:p>
    <w:p w14:paraId="35C43C93" w14:textId="77777777" w:rsidR="004B7A6C" w:rsidRPr="00655EE2" w:rsidRDefault="00D15329" w:rsidP="006224E1">
      <w:pPr>
        <w:spacing w:line="276" w:lineRule="auto"/>
        <w:jc w:val="both"/>
        <w:rPr>
          <w:rFonts w:ascii="Times New Roman" w:hAnsi="Times New Roman" w:cs="Times New Roman"/>
          <w:b/>
          <w:bCs/>
          <w:i/>
          <w:iCs/>
        </w:rPr>
      </w:pPr>
      <w:r w:rsidRPr="00655EE2">
        <w:rPr>
          <w:rFonts w:ascii="Times New Roman" w:hAnsi="Times New Roman" w:cs="Times New Roman"/>
          <w:b/>
          <w:bCs/>
          <w:i/>
          <w:iCs/>
        </w:rPr>
        <w:t>za Slovenská Leukemická Skupina</w:t>
      </w:r>
    </w:p>
    <w:p w14:paraId="7D3C8F93" w14:textId="300A1C4A" w:rsidR="006224E1" w:rsidRPr="00237C46" w:rsidRDefault="00655EE2" w:rsidP="006224E1">
      <w:pPr>
        <w:spacing w:line="276" w:lineRule="auto"/>
        <w:rPr>
          <w:rFonts w:ascii="Times New Roman" w:hAnsi="Times New Roman" w:cs="Times New Roman"/>
        </w:rPr>
      </w:pPr>
      <w:r w:rsidRPr="00655EE2">
        <w:rPr>
          <w:rFonts w:ascii="Times New Roman" w:hAnsi="Times New Roman" w:cs="Times New Roman"/>
          <w:lang w:val="cs-CZ"/>
        </w:rPr>
        <w:t>MUDr. Ladislav Sopko, PhD., MPH</w:t>
      </w:r>
    </w:p>
    <w:p w14:paraId="175CF6DC" w14:textId="77777777" w:rsidR="00AE7B67" w:rsidRPr="00237C46" w:rsidRDefault="00AE7B67" w:rsidP="006224E1">
      <w:pPr>
        <w:spacing w:line="276" w:lineRule="auto"/>
        <w:rPr>
          <w:rFonts w:ascii="Times New Roman" w:hAnsi="Times New Roman" w:cs="Times New Roman"/>
        </w:rPr>
      </w:pPr>
    </w:p>
    <w:p w14:paraId="64772485" w14:textId="77777777" w:rsidR="00AE7B67" w:rsidRPr="00237C46" w:rsidRDefault="00AE7B67" w:rsidP="006224E1">
      <w:pPr>
        <w:spacing w:line="276" w:lineRule="auto"/>
        <w:rPr>
          <w:rFonts w:ascii="Times New Roman" w:hAnsi="Times New Roman" w:cs="Times New Roman"/>
        </w:rPr>
      </w:pPr>
      <w:r w:rsidRPr="00237C46">
        <w:rPr>
          <w:rFonts w:ascii="Times New Roman" w:hAnsi="Times New Roman" w:cs="Times New Roman"/>
        </w:rPr>
        <w:t>Prílohy:</w:t>
      </w:r>
      <w:r w:rsidRPr="00237C46">
        <w:rPr>
          <w:rFonts w:ascii="Times New Roman" w:hAnsi="Times New Roman" w:cs="Times New Roman"/>
        </w:rPr>
        <w:tab/>
        <w:t>1.</w:t>
      </w:r>
      <w:r w:rsidRPr="00237C46">
        <w:rPr>
          <w:rFonts w:ascii="Times New Roman" w:hAnsi="Times New Roman" w:cs="Times New Roman"/>
        </w:rPr>
        <w:tab/>
        <w:t>Súhlas účastníka</w:t>
      </w:r>
    </w:p>
    <w:p w14:paraId="6108D842" w14:textId="2E0DCDB4" w:rsidR="00655EE2" w:rsidRDefault="00AE7B67" w:rsidP="006224E1">
      <w:pPr>
        <w:spacing w:line="276" w:lineRule="auto"/>
        <w:rPr>
          <w:rFonts w:ascii="Times New Roman" w:hAnsi="Times New Roman" w:cs="Times New Roman"/>
        </w:rPr>
      </w:pPr>
      <w:r w:rsidRPr="00237C46">
        <w:rPr>
          <w:rFonts w:ascii="Times New Roman" w:hAnsi="Times New Roman" w:cs="Times New Roman"/>
        </w:rPr>
        <w:tab/>
      </w:r>
      <w:r w:rsidRPr="00237C46">
        <w:rPr>
          <w:rFonts w:ascii="Times New Roman" w:hAnsi="Times New Roman" w:cs="Times New Roman"/>
        </w:rPr>
        <w:tab/>
        <w:t>2.</w:t>
      </w:r>
      <w:r w:rsidRPr="00237C46">
        <w:rPr>
          <w:rFonts w:ascii="Times New Roman" w:hAnsi="Times New Roman" w:cs="Times New Roman"/>
        </w:rPr>
        <w:tab/>
      </w:r>
      <w:r w:rsidR="00655EE2">
        <w:rPr>
          <w:rFonts w:ascii="Times New Roman" w:hAnsi="Times New Roman" w:cs="Times New Roman"/>
        </w:rPr>
        <w:t>Informácie o ochrane osobných údajov</w:t>
      </w:r>
    </w:p>
    <w:p w14:paraId="2D61CCDE" w14:textId="20DDCA0F" w:rsidR="007B263B" w:rsidRPr="00237C46" w:rsidRDefault="007B263B" w:rsidP="006224E1">
      <w:pPr>
        <w:spacing w:line="276" w:lineRule="auto"/>
        <w:rPr>
          <w:rFonts w:ascii="Times New Roman" w:hAnsi="Times New Roman" w:cs="Times New Roman"/>
        </w:rPr>
      </w:pPr>
      <w:r>
        <w:rPr>
          <w:rFonts w:ascii="Times New Roman" w:hAnsi="Times New Roman" w:cs="Times New Roman"/>
        </w:rPr>
        <w:t xml:space="preserve">                        3.         </w:t>
      </w:r>
      <w:r>
        <w:rPr>
          <w:rFonts w:ascii="Times New Roman" w:hAnsi="Times New Roman" w:cs="Times New Roman"/>
        </w:rPr>
        <w:t>Informácie pre pacienta a informovaný súhlas</w:t>
      </w:r>
      <w:r>
        <w:rPr>
          <w:rFonts w:ascii="Times New Roman" w:hAnsi="Times New Roman" w:cs="Times New Roman"/>
        </w:rPr>
        <w:t xml:space="preserve"> </w:t>
      </w:r>
    </w:p>
    <w:p w14:paraId="09E6F862" w14:textId="77777777" w:rsidR="009B6F90" w:rsidRPr="00237C46" w:rsidRDefault="009B6F90" w:rsidP="009B6F90">
      <w:pPr>
        <w:spacing w:line="276" w:lineRule="auto"/>
        <w:jc w:val="center"/>
        <w:rPr>
          <w:rFonts w:ascii="Times New Roman" w:hAnsi="Times New Roman" w:cs="Times New Roman"/>
        </w:rPr>
      </w:pPr>
    </w:p>
    <w:bookmarkEnd w:id="0"/>
    <w:p w14:paraId="7CD383FE" w14:textId="2C503136" w:rsidR="009B6F90" w:rsidRPr="00237C46" w:rsidRDefault="0040257D" w:rsidP="009B6F90">
      <w:pPr>
        <w:spacing w:line="276" w:lineRule="auto"/>
        <w:jc w:val="center"/>
        <w:rPr>
          <w:rFonts w:ascii="Times New Roman" w:hAnsi="Times New Roman" w:cs="Times New Roman"/>
        </w:rPr>
      </w:pPr>
      <w:r>
        <w:rPr>
          <w:noProof/>
        </w:rPr>
        <w:drawing>
          <wp:anchor distT="0" distB="0" distL="0" distR="0" simplePos="0" relativeHeight="251705344" behindDoc="1" locked="0" layoutInCell="1" allowOverlap="1" wp14:anchorId="0C82E5F5" wp14:editId="1B7CABCD">
            <wp:simplePos x="0" y="0"/>
            <wp:positionH relativeFrom="page">
              <wp:align>left</wp:align>
            </wp:positionH>
            <wp:positionV relativeFrom="page">
              <wp:align>bottom</wp:align>
            </wp:positionV>
            <wp:extent cx="4221428" cy="1492856"/>
            <wp:effectExtent l="0" t="0" r="8255" b="0"/>
            <wp:wrapNone/>
            <wp:docPr id="38943110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4221428" cy="1492856"/>
                    </a:xfrm>
                    <a:prstGeom prst="rect">
                      <a:avLst/>
                    </a:prstGeom>
                  </pic:spPr>
                </pic:pic>
              </a:graphicData>
            </a:graphic>
          </wp:anchor>
        </w:drawing>
      </w:r>
    </w:p>
    <w:sectPr w:rsidR="009B6F90" w:rsidRPr="00237C46" w:rsidSect="00E6677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FECC5" w14:textId="77777777" w:rsidR="00A46FE3" w:rsidRDefault="00A46FE3" w:rsidP="00CB6DDF">
      <w:r>
        <w:separator/>
      </w:r>
    </w:p>
  </w:endnote>
  <w:endnote w:type="continuationSeparator" w:id="0">
    <w:p w14:paraId="185C0DFE" w14:textId="77777777" w:rsidR="00A46FE3" w:rsidRDefault="00A46FE3" w:rsidP="00CB6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7970094"/>
      <w:docPartObj>
        <w:docPartGallery w:val="Page Numbers (Bottom of Page)"/>
        <w:docPartUnique/>
      </w:docPartObj>
    </w:sdtPr>
    <w:sdtContent>
      <w:sdt>
        <w:sdtPr>
          <w:id w:val="-1769616900"/>
          <w:docPartObj>
            <w:docPartGallery w:val="Page Numbers (Top of Page)"/>
            <w:docPartUnique/>
          </w:docPartObj>
        </w:sdtPr>
        <w:sdtContent>
          <w:p w14:paraId="49C358F5" w14:textId="76D7C79C" w:rsidR="00CB6DDF" w:rsidRDefault="00CB6DDF">
            <w:pPr>
              <w:pStyle w:val="Pta"/>
              <w:jc w:val="right"/>
            </w:pPr>
            <w:r>
              <w:t xml:space="preserve">Strana </w:t>
            </w:r>
            <w:r>
              <w:rPr>
                <w:b/>
                <w:bCs/>
              </w:rPr>
              <w:fldChar w:fldCharType="begin"/>
            </w:r>
            <w:r>
              <w:rPr>
                <w:b/>
                <w:bCs/>
              </w:rPr>
              <w:instrText>PAGE</w:instrText>
            </w:r>
            <w:r>
              <w:rPr>
                <w:b/>
                <w:bCs/>
              </w:rPr>
              <w:fldChar w:fldCharType="separate"/>
            </w:r>
            <w:r>
              <w:rPr>
                <w:b/>
                <w:bCs/>
              </w:rPr>
              <w:t>2</w:t>
            </w:r>
            <w:r>
              <w:rPr>
                <w:b/>
                <w:bCs/>
              </w:rPr>
              <w:fldChar w:fldCharType="end"/>
            </w:r>
            <w:r>
              <w:t xml:space="preserve"> z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50A909C3" w14:textId="77777777" w:rsidR="00CB6DDF" w:rsidRDefault="00CB6D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D5D7F" w14:textId="77777777" w:rsidR="00A46FE3" w:rsidRDefault="00A46FE3" w:rsidP="00CB6DDF">
      <w:r>
        <w:separator/>
      </w:r>
    </w:p>
  </w:footnote>
  <w:footnote w:type="continuationSeparator" w:id="0">
    <w:p w14:paraId="584983C4" w14:textId="77777777" w:rsidR="00A46FE3" w:rsidRDefault="00A46FE3" w:rsidP="00CB6D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C2D46"/>
    <w:multiLevelType w:val="multilevel"/>
    <w:tmpl w:val="08A4E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EC2711"/>
    <w:multiLevelType w:val="multilevel"/>
    <w:tmpl w:val="02E20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466CAD"/>
    <w:multiLevelType w:val="multilevel"/>
    <w:tmpl w:val="157C8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7C6C66"/>
    <w:multiLevelType w:val="multilevel"/>
    <w:tmpl w:val="A7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C247CA"/>
    <w:multiLevelType w:val="multilevel"/>
    <w:tmpl w:val="A1967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B8437B"/>
    <w:multiLevelType w:val="multilevel"/>
    <w:tmpl w:val="34BC8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48D79E2"/>
    <w:multiLevelType w:val="multilevel"/>
    <w:tmpl w:val="60B80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DF6EB3"/>
    <w:multiLevelType w:val="multilevel"/>
    <w:tmpl w:val="2B0CF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2F6246"/>
    <w:multiLevelType w:val="multilevel"/>
    <w:tmpl w:val="D89A33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E02672B"/>
    <w:multiLevelType w:val="hybridMultilevel"/>
    <w:tmpl w:val="5B402822"/>
    <w:lvl w:ilvl="0" w:tplc="F9CCA008">
      <w:start w:val="1"/>
      <w:numFmt w:val="bullet"/>
      <w:lvlText w:val=""/>
      <w:lvlJc w:val="left"/>
      <w:pPr>
        <w:ind w:left="1440" w:hanging="360"/>
      </w:pPr>
      <w:rPr>
        <w:rFonts w:ascii="Symbol" w:hAnsi="Symbol"/>
      </w:rPr>
    </w:lvl>
    <w:lvl w:ilvl="1" w:tplc="C18A7C14">
      <w:start w:val="1"/>
      <w:numFmt w:val="bullet"/>
      <w:lvlText w:val=""/>
      <w:lvlJc w:val="left"/>
      <w:pPr>
        <w:ind w:left="1440" w:hanging="360"/>
      </w:pPr>
      <w:rPr>
        <w:rFonts w:ascii="Symbol" w:hAnsi="Symbol"/>
      </w:rPr>
    </w:lvl>
    <w:lvl w:ilvl="2" w:tplc="91B44660">
      <w:start w:val="1"/>
      <w:numFmt w:val="bullet"/>
      <w:lvlText w:val=""/>
      <w:lvlJc w:val="left"/>
      <w:pPr>
        <w:ind w:left="1440" w:hanging="360"/>
      </w:pPr>
      <w:rPr>
        <w:rFonts w:ascii="Symbol" w:hAnsi="Symbol"/>
      </w:rPr>
    </w:lvl>
    <w:lvl w:ilvl="3" w:tplc="59244E26">
      <w:start w:val="1"/>
      <w:numFmt w:val="bullet"/>
      <w:lvlText w:val=""/>
      <w:lvlJc w:val="left"/>
      <w:pPr>
        <w:ind w:left="1440" w:hanging="360"/>
      </w:pPr>
      <w:rPr>
        <w:rFonts w:ascii="Symbol" w:hAnsi="Symbol"/>
      </w:rPr>
    </w:lvl>
    <w:lvl w:ilvl="4" w:tplc="9A7034A6">
      <w:start w:val="1"/>
      <w:numFmt w:val="bullet"/>
      <w:lvlText w:val=""/>
      <w:lvlJc w:val="left"/>
      <w:pPr>
        <w:ind w:left="1440" w:hanging="360"/>
      </w:pPr>
      <w:rPr>
        <w:rFonts w:ascii="Symbol" w:hAnsi="Symbol"/>
      </w:rPr>
    </w:lvl>
    <w:lvl w:ilvl="5" w:tplc="5274AFDC">
      <w:start w:val="1"/>
      <w:numFmt w:val="bullet"/>
      <w:lvlText w:val=""/>
      <w:lvlJc w:val="left"/>
      <w:pPr>
        <w:ind w:left="1440" w:hanging="360"/>
      </w:pPr>
      <w:rPr>
        <w:rFonts w:ascii="Symbol" w:hAnsi="Symbol"/>
      </w:rPr>
    </w:lvl>
    <w:lvl w:ilvl="6" w:tplc="2C645952">
      <w:start w:val="1"/>
      <w:numFmt w:val="bullet"/>
      <w:lvlText w:val=""/>
      <w:lvlJc w:val="left"/>
      <w:pPr>
        <w:ind w:left="1440" w:hanging="360"/>
      </w:pPr>
      <w:rPr>
        <w:rFonts w:ascii="Symbol" w:hAnsi="Symbol"/>
      </w:rPr>
    </w:lvl>
    <w:lvl w:ilvl="7" w:tplc="FEA49C66">
      <w:start w:val="1"/>
      <w:numFmt w:val="bullet"/>
      <w:lvlText w:val=""/>
      <w:lvlJc w:val="left"/>
      <w:pPr>
        <w:ind w:left="1440" w:hanging="360"/>
      </w:pPr>
      <w:rPr>
        <w:rFonts w:ascii="Symbol" w:hAnsi="Symbol"/>
      </w:rPr>
    </w:lvl>
    <w:lvl w:ilvl="8" w:tplc="63067B26">
      <w:start w:val="1"/>
      <w:numFmt w:val="bullet"/>
      <w:lvlText w:val=""/>
      <w:lvlJc w:val="left"/>
      <w:pPr>
        <w:ind w:left="1440" w:hanging="360"/>
      </w:pPr>
      <w:rPr>
        <w:rFonts w:ascii="Symbol" w:hAnsi="Symbol"/>
      </w:rPr>
    </w:lvl>
  </w:abstractNum>
  <w:num w:numId="1" w16cid:durableId="1799495908">
    <w:abstractNumId w:val="2"/>
  </w:num>
  <w:num w:numId="2" w16cid:durableId="760638365">
    <w:abstractNumId w:val="1"/>
  </w:num>
  <w:num w:numId="3" w16cid:durableId="785927574">
    <w:abstractNumId w:val="5"/>
  </w:num>
  <w:num w:numId="4" w16cid:durableId="45109813">
    <w:abstractNumId w:val="9"/>
  </w:num>
  <w:num w:numId="5" w16cid:durableId="257562027">
    <w:abstractNumId w:val="3"/>
  </w:num>
  <w:num w:numId="6" w16cid:durableId="1157846673">
    <w:abstractNumId w:val="8"/>
  </w:num>
  <w:num w:numId="7" w16cid:durableId="1689912992">
    <w:abstractNumId w:val="0"/>
  </w:num>
  <w:num w:numId="8" w16cid:durableId="1402871375">
    <w:abstractNumId w:val="6"/>
  </w:num>
  <w:num w:numId="9" w16cid:durableId="1366054764">
    <w:abstractNumId w:val="7"/>
  </w:num>
  <w:num w:numId="10" w16cid:durableId="409469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F90"/>
    <w:rsid w:val="00013BC2"/>
    <w:rsid w:val="000148E4"/>
    <w:rsid w:val="000153F4"/>
    <w:rsid w:val="00015932"/>
    <w:rsid w:val="00027881"/>
    <w:rsid w:val="00042136"/>
    <w:rsid w:val="00055A24"/>
    <w:rsid w:val="000610F9"/>
    <w:rsid w:val="00072055"/>
    <w:rsid w:val="00075B06"/>
    <w:rsid w:val="00081A81"/>
    <w:rsid w:val="00095ADF"/>
    <w:rsid w:val="000A274D"/>
    <w:rsid w:val="000B5BE4"/>
    <w:rsid w:val="000B77DC"/>
    <w:rsid w:val="000D2C05"/>
    <w:rsid w:val="000D44F2"/>
    <w:rsid w:val="000D5402"/>
    <w:rsid w:val="000E41B2"/>
    <w:rsid w:val="000F4965"/>
    <w:rsid w:val="000F5ED0"/>
    <w:rsid w:val="000F7BF3"/>
    <w:rsid w:val="00104DF9"/>
    <w:rsid w:val="00124BB8"/>
    <w:rsid w:val="0013396D"/>
    <w:rsid w:val="00137761"/>
    <w:rsid w:val="001460AD"/>
    <w:rsid w:val="0015364F"/>
    <w:rsid w:val="001642C2"/>
    <w:rsid w:val="001924EC"/>
    <w:rsid w:val="00193E5D"/>
    <w:rsid w:val="001A64C4"/>
    <w:rsid w:val="001B17F2"/>
    <w:rsid w:val="001B6B6E"/>
    <w:rsid w:val="001C57CA"/>
    <w:rsid w:val="001D6111"/>
    <w:rsid w:val="001D7F68"/>
    <w:rsid w:val="001E5FFD"/>
    <w:rsid w:val="00205953"/>
    <w:rsid w:val="0021217D"/>
    <w:rsid w:val="002141C2"/>
    <w:rsid w:val="00223D86"/>
    <w:rsid w:val="0023510A"/>
    <w:rsid w:val="00237C46"/>
    <w:rsid w:val="002435BB"/>
    <w:rsid w:val="002530DB"/>
    <w:rsid w:val="00263457"/>
    <w:rsid w:val="00263D96"/>
    <w:rsid w:val="002745F9"/>
    <w:rsid w:val="00292319"/>
    <w:rsid w:val="002A195F"/>
    <w:rsid w:val="002D202B"/>
    <w:rsid w:val="002D3476"/>
    <w:rsid w:val="0031051A"/>
    <w:rsid w:val="00313763"/>
    <w:rsid w:val="00316788"/>
    <w:rsid w:val="0032484E"/>
    <w:rsid w:val="00330C04"/>
    <w:rsid w:val="00340B30"/>
    <w:rsid w:val="00341162"/>
    <w:rsid w:val="00345379"/>
    <w:rsid w:val="00350D87"/>
    <w:rsid w:val="00375D26"/>
    <w:rsid w:val="003908B2"/>
    <w:rsid w:val="00391867"/>
    <w:rsid w:val="003956F5"/>
    <w:rsid w:val="003A57D5"/>
    <w:rsid w:val="003A584C"/>
    <w:rsid w:val="003B39D9"/>
    <w:rsid w:val="003C0199"/>
    <w:rsid w:val="003C19F6"/>
    <w:rsid w:val="003E34DD"/>
    <w:rsid w:val="003E4356"/>
    <w:rsid w:val="003F232D"/>
    <w:rsid w:val="003F447A"/>
    <w:rsid w:val="0040257D"/>
    <w:rsid w:val="004175E3"/>
    <w:rsid w:val="00423926"/>
    <w:rsid w:val="00425DE9"/>
    <w:rsid w:val="004266A0"/>
    <w:rsid w:val="004358E6"/>
    <w:rsid w:val="00442680"/>
    <w:rsid w:val="00450908"/>
    <w:rsid w:val="0046755E"/>
    <w:rsid w:val="00477E74"/>
    <w:rsid w:val="004928D7"/>
    <w:rsid w:val="004A3BA3"/>
    <w:rsid w:val="004A5E72"/>
    <w:rsid w:val="004A680C"/>
    <w:rsid w:val="004B4484"/>
    <w:rsid w:val="004B7A6C"/>
    <w:rsid w:val="004C12E0"/>
    <w:rsid w:val="004C596A"/>
    <w:rsid w:val="004D16EB"/>
    <w:rsid w:val="004D1F20"/>
    <w:rsid w:val="004D46B8"/>
    <w:rsid w:val="004F0B56"/>
    <w:rsid w:val="004F3B1C"/>
    <w:rsid w:val="004F5530"/>
    <w:rsid w:val="004F5DC9"/>
    <w:rsid w:val="00501FED"/>
    <w:rsid w:val="00506235"/>
    <w:rsid w:val="005251C0"/>
    <w:rsid w:val="00533A2D"/>
    <w:rsid w:val="005356F0"/>
    <w:rsid w:val="00554812"/>
    <w:rsid w:val="00556807"/>
    <w:rsid w:val="00557F7E"/>
    <w:rsid w:val="0056583A"/>
    <w:rsid w:val="00565CFE"/>
    <w:rsid w:val="00582E28"/>
    <w:rsid w:val="00592C40"/>
    <w:rsid w:val="005B7B3C"/>
    <w:rsid w:val="005C7924"/>
    <w:rsid w:val="005F4776"/>
    <w:rsid w:val="0060250E"/>
    <w:rsid w:val="00602623"/>
    <w:rsid w:val="006224E1"/>
    <w:rsid w:val="00627EFC"/>
    <w:rsid w:val="00633DE0"/>
    <w:rsid w:val="006455DE"/>
    <w:rsid w:val="00650193"/>
    <w:rsid w:val="00655EE2"/>
    <w:rsid w:val="0066720E"/>
    <w:rsid w:val="00671351"/>
    <w:rsid w:val="00675F25"/>
    <w:rsid w:val="006859D4"/>
    <w:rsid w:val="0068611C"/>
    <w:rsid w:val="006A28FE"/>
    <w:rsid w:val="006A4CFD"/>
    <w:rsid w:val="006B55C6"/>
    <w:rsid w:val="006C3C12"/>
    <w:rsid w:val="006E5D28"/>
    <w:rsid w:val="006F3FB6"/>
    <w:rsid w:val="006F4670"/>
    <w:rsid w:val="0070618D"/>
    <w:rsid w:val="00721058"/>
    <w:rsid w:val="00721A7A"/>
    <w:rsid w:val="00725D1B"/>
    <w:rsid w:val="007329AB"/>
    <w:rsid w:val="0075448A"/>
    <w:rsid w:val="007739EC"/>
    <w:rsid w:val="00777E50"/>
    <w:rsid w:val="00782AAE"/>
    <w:rsid w:val="00790F7C"/>
    <w:rsid w:val="00792912"/>
    <w:rsid w:val="00796CCC"/>
    <w:rsid w:val="007B263B"/>
    <w:rsid w:val="007B5A2B"/>
    <w:rsid w:val="007C1FEE"/>
    <w:rsid w:val="007C3283"/>
    <w:rsid w:val="007D1B29"/>
    <w:rsid w:val="007F0111"/>
    <w:rsid w:val="007F2EB2"/>
    <w:rsid w:val="00806BC6"/>
    <w:rsid w:val="0081580D"/>
    <w:rsid w:val="00816098"/>
    <w:rsid w:val="008205E0"/>
    <w:rsid w:val="008226F9"/>
    <w:rsid w:val="00842A04"/>
    <w:rsid w:val="00843627"/>
    <w:rsid w:val="008546B7"/>
    <w:rsid w:val="00860FD5"/>
    <w:rsid w:val="00867BA4"/>
    <w:rsid w:val="00867ED5"/>
    <w:rsid w:val="00880551"/>
    <w:rsid w:val="00893767"/>
    <w:rsid w:val="008A33EE"/>
    <w:rsid w:val="008C1C42"/>
    <w:rsid w:val="008D69E4"/>
    <w:rsid w:val="00901BD4"/>
    <w:rsid w:val="0093289A"/>
    <w:rsid w:val="00933FF3"/>
    <w:rsid w:val="00940FDA"/>
    <w:rsid w:val="0094328F"/>
    <w:rsid w:val="00943EA5"/>
    <w:rsid w:val="00943F79"/>
    <w:rsid w:val="00946308"/>
    <w:rsid w:val="009677D1"/>
    <w:rsid w:val="00972F4E"/>
    <w:rsid w:val="009734C8"/>
    <w:rsid w:val="00994CAE"/>
    <w:rsid w:val="00995E86"/>
    <w:rsid w:val="009B41C8"/>
    <w:rsid w:val="009B4C88"/>
    <w:rsid w:val="009B6F90"/>
    <w:rsid w:val="009C2F3D"/>
    <w:rsid w:val="009C684B"/>
    <w:rsid w:val="009E55DB"/>
    <w:rsid w:val="009F06D4"/>
    <w:rsid w:val="009F5ECA"/>
    <w:rsid w:val="00A01757"/>
    <w:rsid w:val="00A169B3"/>
    <w:rsid w:val="00A263E8"/>
    <w:rsid w:val="00A26BD1"/>
    <w:rsid w:val="00A377C1"/>
    <w:rsid w:val="00A46AE1"/>
    <w:rsid w:val="00A46FE3"/>
    <w:rsid w:val="00A54F07"/>
    <w:rsid w:val="00A5550C"/>
    <w:rsid w:val="00A645A6"/>
    <w:rsid w:val="00A67B05"/>
    <w:rsid w:val="00A748E5"/>
    <w:rsid w:val="00A86AE8"/>
    <w:rsid w:val="00A92CC5"/>
    <w:rsid w:val="00A9584A"/>
    <w:rsid w:val="00AA2ECB"/>
    <w:rsid w:val="00AA61CD"/>
    <w:rsid w:val="00AA7BAF"/>
    <w:rsid w:val="00AB642D"/>
    <w:rsid w:val="00AD09A1"/>
    <w:rsid w:val="00AD53B0"/>
    <w:rsid w:val="00AD59A2"/>
    <w:rsid w:val="00AE7B67"/>
    <w:rsid w:val="00B004B1"/>
    <w:rsid w:val="00B03DBE"/>
    <w:rsid w:val="00B0489C"/>
    <w:rsid w:val="00B37476"/>
    <w:rsid w:val="00B53232"/>
    <w:rsid w:val="00B551F7"/>
    <w:rsid w:val="00B55F41"/>
    <w:rsid w:val="00B6535A"/>
    <w:rsid w:val="00B72961"/>
    <w:rsid w:val="00B83520"/>
    <w:rsid w:val="00B847C6"/>
    <w:rsid w:val="00B937EE"/>
    <w:rsid w:val="00BA08B8"/>
    <w:rsid w:val="00BA5839"/>
    <w:rsid w:val="00BB2B0A"/>
    <w:rsid w:val="00BC39C0"/>
    <w:rsid w:val="00BC3E53"/>
    <w:rsid w:val="00BD135B"/>
    <w:rsid w:val="00BD1861"/>
    <w:rsid w:val="00BD3FAC"/>
    <w:rsid w:val="00BF0CF4"/>
    <w:rsid w:val="00BF279F"/>
    <w:rsid w:val="00BF562B"/>
    <w:rsid w:val="00BF6FE3"/>
    <w:rsid w:val="00C030BE"/>
    <w:rsid w:val="00C07940"/>
    <w:rsid w:val="00C13CC6"/>
    <w:rsid w:val="00C16AB3"/>
    <w:rsid w:val="00C201A2"/>
    <w:rsid w:val="00C26F63"/>
    <w:rsid w:val="00C65F96"/>
    <w:rsid w:val="00C770BB"/>
    <w:rsid w:val="00C80DA1"/>
    <w:rsid w:val="00C96327"/>
    <w:rsid w:val="00CB32C8"/>
    <w:rsid w:val="00CB5FBD"/>
    <w:rsid w:val="00CB6DDF"/>
    <w:rsid w:val="00CB7DBB"/>
    <w:rsid w:val="00CC5191"/>
    <w:rsid w:val="00CC688B"/>
    <w:rsid w:val="00CE0C6B"/>
    <w:rsid w:val="00CE311A"/>
    <w:rsid w:val="00CF1A94"/>
    <w:rsid w:val="00D07F3D"/>
    <w:rsid w:val="00D10C8C"/>
    <w:rsid w:val="00D1123B"/>
    <w:rsid w:val="00D11914"/>
    <w:rsid w:val="00D14488"/>
    <w:rsid w:val="00D15329"/>
    <w:rsid w:val="00D15E86"/>
    <w:rsid w:val="00D212AC"/>
    <w:rsid w:val="00D23CD0"/>
    <w:rsid w:val="00D40400"/>
    <w:rsid w:val="00D5028E"/>
    <w:rsid w:val="00D50A9E"/>
    <w:rsid w:val="00D726CB"/>
    <w:rsid w:val="00DB4FE0"/>
    <w:rsid w:val="00DC7126"/>
    <w:rsid w:val="00DD3339"/>
    <w:rsid w:val="00E00B8E"/>
    <w:rsid w:val="00E071EC"/>
    <w:rsid w:val="00E22360"/>
    <w:rsid w:val="00E35B55"/>
    <w:rsid w:val="00E46C48"/>
    <w:rsid w:val="00E50545"/>
    <w:rsid w:val="00E66776"/>
    <w:rsid w:val="00E80A12"/>
    <w:rsid w:val="00E80A60"/>
    <w:rsid w:val="00E904D1"/>
    <w:rsid w:val="00E90B91"/>
    <w:rsid w:val="00EA0ACE"/>
    <w:rsid w:val="00EA65FF"/>
    <w:rsid w:val="00EB6F9E"/>
    <w:rsid w:val="00EB7DC8"/>
    <w:rsid w:val="00EC001B"/>
    <w:rsid w:val="00EC0AB6"/>
    <w:rsid w:val="00EC24FD"/>
    <w:rsid w:val="00EC2A99"/>
    <w:rsid w:val="00EC2EBC"/>
    <w:rsid w:val="00EC3F3E"/>
    <w:rsid w:val="00EE2B69"/>
    <w:rsid w:val="00F03137"/>
    <w:rsid w:val="00F106C1"/>
    <w:rsid w:val="00F25E06"/>
    <w:rsid w:val="00F33082"/>
    <w:rsid w:val="00F359CF"/>
    <w:rsid w:val="00F63965"/>
    <w:rsid w:val="00F816B9"/>
    <w:rsid w:val="00F825D5"/>
    <w:rsid w:val="00F94E54"/>
    <w:rsid w:val="00FA259F"/>
    <w:rsid w:val="00FC3679"/>
    <w:rsid w:val="00FC4ADF"/>
    <w:rsid w:val="00FD3A5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0469D"/>
  <w15:docId w15:val="{BA5BA097-1807-CB4F-9859-3E70BF073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F467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pple-tab-span">
    <w:name w:val="apple-tab-span"/>
    <w:basedOn w:val="Predvolenpsmoodseku"/>
    <w:rsid w:val="009B6F90"/>
  </w:style>
  <w:style w:type="character" w:customStyle="1" w:styleId="apple-converted-space">
    <w:name w:val="apple-converted-space"/>
    <w:basedOn w:val="Predvolenpsmoodseku"/>
    <w:rsid w:val="00CF1A94"/>
  </w:style>
  <w:style w:type="character" w:styleId="Hypertextovprepojenie">
    <w:name w:val="Hyperlink"/>
    <w:basedOn w:val="Predvolenpsmoodseku"/>
    <w:uiPriority w:val="99"/>
    <w:unhideWhenUsed/>
    <w:rsid w:val="009F5ECA"/>
    <w:rPr>
      <w:color w:val="0000FF"/>
      <w:u w:val="single"/>
    </w:rPr>
  </w:style>
  <w:style w:type="paragraph" w:styleId="Revzia">
    <w:name w:val="Revision"/>
    <w:hidden/>
    <w:uiPriority w:val="99"/>
    <w:semiHidden/>
    <w:rsid w:val="00EE2B69"/>
  </w:style>
  <w:style w:type="character" w:customStyle="1" w:styleId="UnresolvedMention1">
    <w:name w:val="Unresolved Mention1"/>
    <w:basedOn w:val="Predvolenpsmoodseku"/>
    <w:uiPriority w:val="99"/>
    <w:semiHidden/>
    <w:unhideWhenUsed/>
    <w:rsid w:val="00B55F41"/>
    <w:rPr>
      <w:color w:val="605E5C"/>
      <w:shd w:val="clear" w:color="auto" w:fill="E1DFDD"/>
    </w:rPr>
  </w:style>
  <w:style w:type="paragraph" w:styleId="Odsekzoznamu">
    <w:name w:val="List Paragraph"/>
    <w:basedOn w:val="Normlny"/>
    <w:uiPriority w:val="34"/>
    <w:qFormat/>
    <w:rsid w:val="00B55F41"/>
    <w:pPr>
      <w:spacing w:before="100" w:beforeAutospacing="1" w:after="100" w:afterAutospacing="1"/>
    </w:pPr>
    <w:rPr>
      <w:rFonts w:ascii="Times New Roman" w:eastAsia="Times New Roman" w:hAnsi="Times New Roman" w:cs="Times New Roman"/>
      <w:kern w:val="0"/>
      <w:lang w:eastAsia="en-GB"/>
    </w:rPr>
  </w:style>
  <w:style w:type="character" w:styleId="Odkaznakomentr">
    <w:name w:val="annotation reference"/>
    <w:basedOn w:val="Predvolenpsmoodseku"/>
    <w:uiPriority w:val="99"/>
    <w:semiHidden/>
    <w:unhideWhenUsed/>
    <w:rsid w:val="00340B30"/>
    <w:rPr>
      <w:sz w:val="16"/>
      <w:szCs w:val="16"/>
    </w:rPr>
  </w:style>
  <w:style w:type="paragraph" w:styleId="Textkomentra">
    <w:name w:val="annotation text"/>
    <w:basedOn w:val="Normlny"/>
    <w:link w:val="TextkomentraChar"/>
    <w:uiPriority w:val="99"/>
    <w:unhideWhenUsed/>
    <w:rsid w:val="00340B30"/>
    <w:rPr>
      <w:sz w:val="20"/>
      <w:szCs w:val="20"/>
    </w:rPr>
  </w:style>
  <w:style w:type="character" w:customStyle="1" w:styleId="TextkomentraChar">
    <w:name w:val="Text komentára Char"/>
    <w:basedOn w:val="Predvolenpsmoodseku"/>
    <w:link w:val="Textkomentra"/>
    <w:uiPriority w:val="99"/>
    <w:rsid w:val="00340B30"/>
    <w:rPr>
      <w:sz w:val="20"/>
      <w:szCs w:val="20"/>
    </w:rPr>
  </w:style>
  <w:style w:type="paragraph" w:styleId="Predmetkomentra">
    <w:name w:val="annotation subject"/>
    <w:basedOn w:val="Textkomentra"/>
    <w:next w:val="Textkomentra"/>
    <w:link w:val="PredmetkomentraChar"/>
    <w:uiPriority w:val="99"/>
    <w:semiHidden/>
    <w:unhideWhenUsed/>
    <w:rsid w:val="00340B30"/>
    <w:rPr>
      <w:b/>
      <w:bCs/>
    </w:rPr>
  </w:style>
  <w:style w:type="character" w:customStyle="1" w:styleId="PredmetkomentraChar">
    <w:name w:val="Predmet komentára Char"/>
    <w:basedOn w:val="TextkomentraChar"/>
    <w:link w:val="Predmetkomentra"/>
    <w:uiPriority w:val="99"/>
    <w:semiHidden/>
    <w:rsid w:val="00340B30"/>
    <w:rPr>
      <w:b/>
      <w:bCs/>
      <w:sz w:val="20"/>
      <w:szCs w:val="20"/>
    </w:rPr>
  </w:style>
  <w:style w:type="paragraph" w:styleId="Textbubliny">
    <w:name w:val="Balloon Text"/>
    <w:basedOn w:val="Normlny"/>
    <w:link w:val="TextbublinyChar"/>
    <w:uiPriority w:val="99"/>
    <w:semiHidden/>
    <w:unhideWhenUsed/>
    <w:rsid w:val="001924EC"/>
    <w:rPr>
      <w:rFonts w:ascii="Tahoma" w:hAnsi="Tahoma" w:cs="Tahoma"/>
      <w:sz w:val="16"/>
      <w:szCs w:val="16"/>
    </w:rPr>
  </w:style>
  <w:style w:type="character" w:customStyle="1" w:styleId="TextbublinyChar">
    <w:name w:val="Text bubliny Char"/>
    <w:basedOn w:val="Predvolenpsmoodseku"/>
    <w:link w:val="Textbubliny"/>
    <w:uiPriority w:val="99"/>
    <w:semiHidden/>
    <w:rsid w:val="001924EC"/>
    <w:rPr>
      <w:rFonts w:ascii="Tahoma" w:hAnsi="Tahoma" w:cs="Tahoma"/>
      <w:sz w:val="16"/>
      <w:szCs w:val="16"/>
    </w:rPr>
  </w:style>
  <w:style w:type="character" w:styleId="Nevyrieenzmienka">
    <w:name w:val="Unresolved Mention"/>
    <w:basedOn w:val="Predvolenpsmoodseku"/>
    <w:uiPriority w:val="99"/>
    <w:semiHidden/>
    <w:unhideWhenUsed/>
    <w:rsid w:val="00E00B8E"/>
    <w:rPr>
      <w:color w:val="605E5C"/>
      <w:shd w:val="clear" w:color="auto" w:fill="E1DFDD"/>
    </w:rPr>
  </w:style>
  <w:style w:type="character" w:styleId="PouitHypertextovPrepojenie">
    <w:name w:val="FollowedHyperlink"/>
    <w:basedOn w:val="Predvolenpsmoodseku"/>
    <w:uiPriority w:val="99"/>
    <w:semiHidden/>
    <w:unhideWhenUsed/>
    <w:rsid w:val="00E00B8E"/>
    <w:rPr>
      <w:color w:val="954F72" w:themeColor="followedHyperlink"/>
      <w:u w:val="single"/>
    </w:rPr>
  </w:style>
  <w:style w:type="paragraph" w:styleId="Hlavika">
    <w:name w:val="header"/>
    <w:basedOn w:val="Normlny"/>
    <w:link w:val="HlavikaChar"/>
    <w:uiPriority w:val="99"/>
    <w:unhideWhenUsed/>
    <w:rsid w:val="00CB6DDF"/>
    <w:pPr>
      <w:tabs>
        <w:tab w:val="center" w:pos="4536"/>
        <w:tab w:val="right" w:pos="9072"/>
      </w:tabs>
    </w:pPr>
  </w:style>
  <w:style w:type="character" w:customStyle="1" w:styleId="HlavikaChar">
    <w:name w:val="Hlavička Char"/>
    <w:basedOn w:val="Predvolenpsmoodseku"/>
    <w:link w:val="Hlavika"/>
    <w:uiPriority w:val="99"/>
    <w:rsid w:val="00CB6DDF"/>
  </w:style>
  <w:style w:type="paragraph" w:styleId="Pta">
    <w:name w:val="footer"/>
    <w:basedOn w:val="Normlny"/>
    <w:link w:val="PtaChar"/>
    <w:uiPriority w:val="99"/>
    <w:unhideWhenUsed/>
    <w:rsid w:val="00CB6DDF"/>
    <w:pPr>
      <w:tabs>
        <w:tab w:val="center" w:pos="4536"/>
        <w:tab w:val="right" w:pos="9072"/>
      </w:tabs>
    </w:pPr>
  </w:style>
  <w:style w:type="character" w:customStyle="1" w:styleId="PtaChar">
    <w:name w:val="Päta Char"/>
    <w:basedOn w:val="Predvolenpsmoodseku"/>
    <w:link w:val="Pta"/>
    <w:uiPriority w:val="99"/>
    <w:rsid w:val="00CB6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71086">
      <w:bodyDiv w:val="1"/>
      <w:marLeft w:val="0"/>
      <w:marRight w:val="0"/>
      <w:marTop w:val="0"/>
      <w:marBottom w:val="0"/>
      <w:divBdr>
        <w:top w:val="none" w:sz="0" w:space="0" w:color="auto"/>
        <w:left w:val="none" w:sz="0" w:space="0" w:color="auto"/>
        <w:bottom w:val="none" w:sz="0" w:space="0" w:color="auto"/>
        <w:right w:val="none" w:sz="0" w:space="0" w:color="auto"/>
      </w:divBdr>
    </w:div>
    <w:div w:id="109592362">
      <w:bodyDiv w:val="1"/>
      <w:marLeft w:val="0"/>
      <w:marRight w:val="0"/>
      <w:marTop w:val="0"/>
      <w:marBottom w:val="0"/>
      <w:divBdr>
        <w:top w:val="none" w:sz="0" w:space="0" w:color="auto"/>
        <w:left w:val="none" w:sz="0" w:space="0" w:color="auto"/>
        <w:bottom w:val="none" w:sz="0" w:space="0" w:color="auto"/>
        <w:right w:val="none" w:sz="0" w:space="0" w:color="auto"/>
      </w:divBdr>
    </w:div>
    <w:div w:id="178087175">
      <w:bodyDiv w:val="1"/>
      <w:marLeft w:val="0"/>
      <w:marRight w:val="0"/>
      <w:marTop w:val="0"/>
      <w:marBottom w:val="0"/>
      <w:divBdr>
        <w:top w:val="none" w:sz="0" w:space="0" w:color="auto"/>
        <w:left w:val="none" w:sz="0" w:space="0" w:color="auto"/>
        <w:bottom w:val="none" w:sz="0" w:space="0" w:color="auto"/>
        <w:right w:val="none" w:sz="0" w:space="0" w:color="auto"/>
      </w:divBdr>
    </w:div>
    <w:div w:id="227569735">
      <w:bodyDiv w:val="1"/>
      <w:marLeft w:val="0"/>
      <w:marRight w:val="0"/>
      <w:marTop w:val="0"/>
      <w:marBottom w:val="0"/>
      <w:divBdr>
        <w:top w:val="none" w:sz="0" w:space="0" w:color="auto"/>
        <w:left w:val="none" w:sz="0" w:space="0" w:color="auto"/>
        <w:bottom w:val="none" w:sz="0" w:space="0" w:color="auto"/>
        <w:right w:val="none" w:sz="0" w:space="0" w:color="auto"/>
      </w:divBdr>
      <w:divsChild>
        <w:div w:id="8988313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751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36805">
      <w:bodyDiv w:val="1"/>
      <w:marLeft w:val="0"/>
      <w:marRight w:val="0"/>
      <w:marTop w:val="0"/>
      <w:marBottom w:val="0"/>
      <w:divBdr>
        <w:top w:val="none" w:sz="0" w:space="0" w:color="auto"/>
        <w:left w:val="none" w:sz="0" w:space="0" w:color="auto"/>
        <w:bottom w:val="none" w:sz="0" w:space="0" w:color="auto"/>
        <w:right w:val="none" w:sz="0" w:space="0" w:color="auto"/>
      </w:divBdr>
    </w:div>
    <w:div w:id="575438330">
      <w:bodyDiv w:val="1"/>
      <w:marLeft w:val="0"/>
      <w:marRight w:val="0"/>
      <w:marTop w:val="0"/>
      <w:marBottom w:val="0"/>
      <w:divBdr>
        <w:top w:val="none" w:sz="0" w:space="0" w:color="auto"/>
        <w:left w:val="none" w:sz="0" w:space="0" w:color="auto"/>
        <w:bottom w:val="none" w:sz="0" w:space="0" w:color="auto"/>
        <w:right w:val="none" w:sz="0" w:space="0" w:color="auto"/>
      </w:divBdr>
    </w:div>
    <w:div w:id="755056614">
      <w:bodyDiv w:val="1"/>
      <w:marLeft w:val="0"/>
      <w:marRight w:val="0"/>
      <w:marTop w:val="0"/>
      <w:marBottom w:val="0"/>
      <w:divBdr>
        <w:top w:val="none" w:sz="0" w:space="0" w:color="auto"/>
        <w:left w:val="none" w:sz="0" w:space="0" w:color="auto"/>
        <w:bottom w:val="none" w:sz="0" w:space="0" w:color="auto"/>
        <w:right w:val="none" w:sz="0" w:space="0" w:color="auto"/>
      </w:divBdr>
    </w:div>
    <w:div w:id="1015306837">
      <w:bodyDiv w:val="1"/>
      <w:marLeft w:val="0"/>
      <w:marRight w:val="0"/>
      <w:marTop w:val="0"/>
      <w:marBottom w:val="0"/>
      <w:divBdr>
        <w:top w:val="none" w:sz="0" w:space="0" w:color="auto"/>
        <w:left w:val="none" w:sz="0" w:space="0" w:color="auto"/>
        <w:bottom w:val="none" w:sz="0" w:space="0" w:color="auto"/>
        <w:right w:val="none" w:sz="0" w:space="0" w:color="auto"/>
      </w:divBdr>
    </w:div>
    <w:div w:id="1111437407">
      <w:bodyDiv w:val="1"/>
      <w:marLeft w:val="0"/>
      <w:marRight w:val="0"/>
      <w:marTop w:val="0"/>
      <w:marBottom w:val="0"/>
      <w:divBdr>
        <w:top w:val="none" w:sz="0" w:space="0" w:color="auto"/>
        <w:left w:val="none" w:sz="0" w:space="0" w:color="auto"/>
        <w:bottom w:val="none" w:sz="0" w:space="0" w:color="auto"/>
        <w:right w:val="none" w:sz="0" w:space="0" w:color="auto"/>
      </w:divBdr>
      <w:divsChild>
        <w:div w:id="1942909046">
          <w:marLeft w:val="0"/>
          <w:marRight w:val="0"/>
          <w:marTop w:val="0"/>
          <w:marBottom w:val="0"/>
          <w:divBdr>
            <w:top w:val="none" w:sz="0" w:space="0" w:color="auto"/>
            <w:left w:val="none" w:sz="0" w:space="0" w:color="auto"/>
            <w:bottom w:val="none" w:sz="0" w:space="0" w:color="auto"/>
            <w:right w:val="none" w:sz="0" w:space="0" w:color="auto"/>
          </w:divBdr>
        </w:div>
        <w:div w:id="97993482">
          <w:marLeft w:val="0"/>
          <w:marRight w:val="0"/>
          <w:marTop w:val="0"/>
          <w:marBottom w:val="0"/>
          <w:divBdr>
            <w:top w:val="none" w:sz="0" w:space="0" w:color="auto"/>
            <w:left w:val="none" w:sz="0" w:space="0" w:color="auto"/>
            <w:bottom w:val="none" w:sz="0" w:space="0" w:color="auto"/>
            <w:right w:val="none" w:sz="0" w:space="0" w:color="auto"/>
          </w:divBdr>
        </w:div>
        <w:div w:id="1898272438">
          <w:marLeft w:val="0"/>
          <w:marRight w:val="0"/>
          <w:marTop w:val="0"/>
          <w:marBottom w:val="0"/>
          <w:divBdr>
            <w:top w:val="none" w:sz="0" w:space="0" w:color="auto"/>
            <w:left w:val="none" w:sz="0" w:space="0" w:color="auto"/>
            <w:bottom w:val="none" w:sz="0" w:space="0" w:color="auto"/>
            <w:right w:val="none" w:sz="0" w:space="0" w:color="auto"/>
          </w:divBdr>
        </w:div>
        <w:div w:id="420377079">
          <w:marLeft w:val="0"/>
          <w:marRight w:val="0"/>
          <w:marTop w:val="0"/>
          <w:marBottom w:val="0"/>
          <w:divBdr>
            <w:top w:val="none" w:sz="0" w:space="0" w:color="auto"/>
            <w:left w:val="none" w:sz="0" w:space="0" w:color="auto"/>
            <w:bottom w:val="none" w:sz="0" w:space="0" w:color="auto"/>
            <w:right w:val="none" w:sz="0" w:space="0" w:color="auto"/>
          </w:divBdr>
        </w:div>
        <w:div w:id="868762117">
          <w:marLeft w:val="0"/>
          <w:marRight w:val="0"/>
          <w:marTop w:val="0"/>
          <w:marBottom w:val="0"/>
          <w:divBdr>
            <w:top w:val="none" w:sz="0" w:space="0" w:color="auto"/>
            <w:left w:val="none" w:sz="0" w:space="0" w:color="auto"/>
            <w:bottom w:val="none" w:sz="0" w:space="0" w:color="auto"/>
            <w:right w:val="none" w:sz="0" w:space="0" w:color="auto"/>
          </w:divBdr>
        </w:div>
        <w:div w:id="1427723631">
          <w:marLeft w:val="0"/>
          <w:marRight w:val="0"/>
          <w:marTop w:val="0"/>
          <w:marBottom w:val="0"/>
          <w:divBdr>
            <w:top w:val="none" w:sz="0" w:space="0" w:color="auto"/>
            <w:left w:val="none" w:sz="0" w:space="0" w:color="auto"/>
            <w:bottom w:val="none" w:sz="0" w:space="0" w:color="auto"/>
            <w:right w:val="none" w:sz="0" w:space="0" w:color="auto"/>
          </w:divBdr>
        </w:div>
        <w:div w:id="329984650">
          <w:marLeft w:val="0"/>
          <w:marRight w:val="0"/>
          <w:marTop w:val="0"/>
          <w:marBottom w:val="0"/>
          <w:divBdr>
            <w:top w:val="none" w:sz="0" w:space="0" w:color="auto"/>
            <w:left w:val="none" w:sz="0" w:space="0" w:color="auto"/>
            <w:bottom w:val="none" w:sz="0" w:space="0" w:color="auto"/>
            <w:right w:val="none" w:sz="0" w:space="0" w:color="auto"/>
          </w:divBdr>
        </w:div>
        <w:div w:id="229193609">
          <w:marLeft w:val="0"/>
          <w:marRight w:val="0"/>
          <w:marTop w:val="0"/>
          <w:marBottom w:val="0"/>
          <w:divBdr>
            <w:top w:val="none" w:sz="0" w:space="0" w:color="auto"/>
            <w:left w:val="none" w:sz="0" w:space="0" w:color="auto"/>
            <w:bottom w:val="none" w:sz="0" w:space="0" w:color="auto"/>
            <w:right w:val="none" w:sz="0" w:space="0" w:color="auto"/>
          </w:divBdr>
        </w:div>
        <w:div w:id="650210214">
          <w:marLeft w:val="0"/>
          <w:marRight w:val="0"/>
          <w:marTop w:val="0"/>
          <w:marBottom w:val="0"/>
          <w:divBdr>
            <w:top w:val="none" w:sz="0" w:space="0" w:color="auto"/>
            <w:left w:val="none" w:sz="0" w:space="0" w:color="auto"/>
            <w:bottom w:val="none" w:sz="0" w:space="0" w:color="auto"/>
            <w:right w:val="none" w:sz="0" w:space="0" w:color="auto"/>
          </w:divBdr>
        </w:div>
        <w:div w:id="1918051185">
          <w:marLeft w:val="0"/>
          <w:marRight w:val="0"/>
          <w:marTop w:val="0"/>
          <w:marBottom w:val="0"/>
          <w:divBdr>
            <w:top w:val="none" w:sz="0" w:space="0" w:color="auto"/>
            <w:left w:val="none" w:sz="0" w:space="0" w:color="auto"/>
            <w:bottom w:val="none" w:sz="0" w:space="0" w:color="auto"/>
            <w:right w:val="none" w:sz="0" w:space="0" w:color="auto"/>
          </w:divBdr>
        </w:div>
        <w:div w:id="1060595174">
          <w:marLeft w:val="0"/>
          <w:marRight w:val="0"/>
          <w:marTop w:val="0"/>
          <w:marBottom w:val="0"/>
          <w:divBdr>
            <w:top w:val="none" w:sz="0" w:space="0" w:color="auto"/>
            <w:left w:val="none" w:sz="0" w:space="0" w:color="auto"/>
            <w:bottom w:val="none" w:sz="0" w:space="0" w:color="auto"/>
            <w:right w:val="none" w:sz="0" w:space="0" w:color="auto"/>
          </w:divBdr>
        </w:div>
        <w:div w:id="1060204907">
          <w:marLeft w:val="0"/>
          <w:marRight w:val="0"/>
          <w:marTop w:val="0"/>
          <w:marBottom w:val="0"/>
          <w:divBdr>
            <w:top w:val="none" w:sz="0" w:space="0" w:color="auto"/>
            <w:left w:val="none" w:sz="0" w:space="0" w:color="auto"/>
            <w:bottom w:val="none" w:sz="0" w:space="0" w:color="auto"/>
            <w:right w:val="none" w:sz="0" w:space="0" w:color="auto"/>
          </w:divBdr>
        </w:div>
        <w:div w:id="819005657">
          <w:marLeft w:val="0"/>
          <w:marRight w:val="0"/>
          <w:marTop w:val="0"/>
          <w:marBottom w:val="0"/>
          <w:divBdr>
            <w:top w:val="none" w:sz="0" w:space="0" w:color="auto"/>
            <w:left w:val="none" w:sz="0" w:space="0" w:color="auto"/>
            <w:bottom w:val="none" w:sz="0" w:space="0" w:color="auto"/>
            <w:right w:val="none" w:sz="0" w:space="0" w:color="auto"/>
          </w:divBdr>
        </w:div>
        <w:div w:id="1791364311">
          <w:marLeft w:val="0"/>
          <w:marRight w:val="0"/>
          <w:marTop w:val="0"/>
          <w:marBottom w:val="0"/>
          <w:divBdr>
            <w:top w:val="none" w:sz="0" w:space="0" w:color="auto"/>
            <w:left w:val="none" w:sz="0" w:space="0" w:color="auto"/>
            <w:bottom w:val="none" w:sz="0" w:space="0" w:color="auto"/>
            <w:right w:val="none" w:sz="0" w:space="0" w:color="auto"/>
          </w:divBdr>
        </w:div>
        <w:div w:id="663632953">
          <w:marLeft w:val="0"/>
          <w:marRight w:val="0"/>
          <w:marTop w:val="0"/>
          <w:marBottom w:val="0"/>
          <w:divBdr>
            <w:top w:val="none" w:sz="0" w:space="0" w:color="auto"/>
            <w:left w:val="none" w:sz="0" w:space="0" w:color="auto"/>
            <w:bottom w:val="none" w:sz="0" w:space="0" w:color="auto"/>
            <w:right w:val="none" w:sz="0" w:space="0" w:color="auto"/>
          </w:divBdr>
        </w:div>
        <w:div w:id="1943106618">
          <w:marLeft w:val="0"/>
          <w:marRight w:val="0"/>
          <w:marTop w:val="0"/>
          <w:marBottom w:val="0"/>
          <w:divBdr>
            <w:top w:val="none" w:sz="0" w:space="0" w:color="auto"/>
            <w:left w:val="none" w:sz="0" w:space="0" w:color="auto"/>
            <w:bottom w:val="none" w:sz="0" w:space="0" w:color="auto"/>
            <w:right w:val="none" w:sz="0" w:space="0" w:color="auto"/>
          </w:divBdr>
        </w:div>
        <w:div w:id="134298707">
          <w:marLeft w:val="0"/>
          <w:marRight w:val="0"/>
          <w:marTop w:val="0"/>
          <w:marBottom w:val="0"/>
          <w:divBdr>
            <w:top w:val="none" w:sz="0" w:space="0" w:color="auto"/>
            <w:left w:val="none" w:sz="0" w:space="0" w:color="auto"/>
            <w:bottom w:val="none" w:sz="0" w:space="0" w:color="auto"/>
            <w:right w:val="none" w:sz="0" w:space="0" w:color="auto"/>
          </w:divBdr>
        </w:div>
        <w:div w:id="1480346437">
          <w:marLeft w:val="0"/>
          <w:marRight w:val="0"/>
          <w:marTop w:val="0"/>
          <w:marBottom w:val="0"/>
          <w:divBdr>
            <w:top w:val="none" w:sz="0" w:space="0" w:color="auto"/>
            <w:left w:val="none" w:sz="0" w:space="0" w:color="auto"/>
            <w:bottom w:val="none" w:sz="0" w:space="0" w:color="auto"/>
            <w:right w:val="none" w:sz="0" w:space="0" w:color="auto"/>
          </w:divBdr>
        </w:div>
      </w:divsChild>
    </w:div>
    <w:div w:id="1150948149">
      <w:bodyDiv w:val="1"/>
      <w:marLeft w:val="0"/>
      <w:marRight w:val="0"/>
      <w:marTop w:val="0"/>
      <w:marBottom w:val="0"/>
      <w:divBdr>
        <w:top w:val="none" w:sz="0" w:space="0" w:color="auto"/>
        <w:left w:val="none" w:sz="0" w:space="0" w:color="auto"/>
        <w:bottom w:val="none" w:sz="0" w:space="0" w:color="auto"/>
        <w:right w:val="none" w:sz="0" w:space="0" w:color="auto"/>
      </w:divBdr>
      <w:divsChild>
        <w:div w:id="1496264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58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06039">
      <w:bodyDiv w:val="1"/>
      <w:marLeft w:val="0"/>
      <w:marRight w:val="0"/>
      <w:marTop w:val="0"/>
      <w:marBottom w:val="0"/>
      <w:divBdr>
        <w:top w:val="none" w:sz="0" w:space="0" w:color="auto"/>
        <w:left w:val="none" w:sz="0" w:space="0" w:color="auto"/>
        <w:bottom w:val="none" w:sz="0" w:space="0" w:color="auto"/>
        <w:right w:val="none" w:sz="0" w:space="0" w:color="auto"/>
      </w:divBdr>
    </w:div>
    <w:div w:id="1505052795">
      <w:bodyDiv w:val="1"/>
      <w:marLeft w:val="0"/>
      <w:marRight w:val="0"/>
      <w:marTop w:val="0"/>
      <w:marBottom w:val="0"/>
      <w:divBdr>
        <w:top w:val="none" w:sz="0" w:space="0" w:color="auto"/>
        <w:left w:val="none" w:sz="0" w:space="0" w:color="auto"/>
        <w:bottom w:val="none" w:sz="0" w:space="0" w:color="auto"/>
        <w:right w:val="none" w:sz="0" w:space="0" w:color="auto"/>
      </w:divBdr>
    </w:div>
    <w:div w:id="1534880493">
      <w:bodyDiv w:val="1"/>
      <w:marLeft w:val="0"/>
      <w:marRight w:val="0"/>
      <w:marTop w:val="0"/>
      <w:marBottom w:val="0"/>
      <w:divBdr>
        <w:top w:val="none" w:sz="0" w:space="0" w:color="auto"/>
        <w:left w:val="none" w:sz="0" w:space="0" w:color="auto"/>
        <w:bottom w:val="none" w:sz="0" w:space="0" w:color="auto"/>
        <w:right w:val="none" w:sz="0" w:space="0" w:color="auto"/>
      </w:divBdr>
    </w:div>
    <w:div w:id="1573737376">
      <w:bodyDiv w:val="1"/>
      <w:marLeft w:val="0"/>
      <w:marRight w:val="0"/>
      <w:marTop w:val="0"/>
      <w:marBottom w:val="0"/>
      <w:divBdr>
        <w:top w:val="none" w:sz="0" w:space="0" w:color="auto"/>
        <w:left w:val="none" w:sz="0" w:space="0" w:color="auto"/>
        <w:bottom w:val="none" w:sz="0" w:space="0" w:color="auto"/>
        <w:right w:val="none" w:sz="0" w:space="0" w:color="auto"/>
      </w:divBdr>
    </w:div>
    <w:div w:id="1629893454">
      <w:bodyDiv w:val="1"/>
      <w:marLeft w:val="0"/>
      <w:marRight w:val="0"/>
      <w:marTop w:val="0"/>
      <w:marBottom w:val="0"/>
      <w:divBdr>
        <w:top w:val="none" w:sz="0" w:space="0" w:color="auto"/>
        <w:left w:val="none" w:sz="0" w:space="0" w:color="auto"/>
        <w:bottom w:val="none" w:sz="0" w:space="0" w:color="auto"/>
        <w:right w:val="none" w:sz="0" w:space="0" w:color="auto"/>
      </w:divBdr>
      <w:divsChild>
        <w:div w:id="7283815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431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93262">
      <w:bodyDiv w:val="1"/>
      <w:marLeft w:val="0"/>
      <w:marRight w:val="0"/>
      <w:marTop w:val="0"/>
      <w:marBottom w:val="0"/>
      <w:divBdr>
        <w:top w:val="none" w:sz="0" w:space="0" w:color="auto"/>
        <w:left w:val="none" w:sz="0" w:space="0" w:color="auto"/>
        <w:bottom w:val="none" w:sz="0" w:space="0" w:color="auto"/>
        <w:right w:val="none" w:sz="0" w:space="0" w:color="auto"/>
      </w:divBdr>
      <w:divsChild>
        <w:div w:id="6124378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276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600649">
      <w:bodyDiv w:val="1"/>
      <w:marLeft w:val="0"/>
      <w:marRight w:val="0"/>
      <w:marTop w:val="0"/>
      <w:marBottom w:val="0"/>
      <w:divBdr>
        <w:top w:val="none" w:sz="0" w:space="0" w:color="auto"/>
        <w:left w:val="none" w:sz="0" w:space="0" w:color="auto"/>
        <w:bottom w:val="none" w:sz="0" w:space="0" w:color="auto"/>
        <w:right w:val="none" w:sz="0" w:space="0" w:color="auto"/>
      </w:divBdr>
    </w:div>
    <w:div w:id="1958675175">
      <w:bodyDiv w:val="1"/>
      <w:marLeft w:val="0"/>
      <w:marRight w:val="0"/>
      <w:marTop w:val="0"/>
      <w:marBottom w:val="0"/>
      <w:divBdr>
        <w:top w:val="none" w:sz="0" w:space="0" w:color="auto"/>
        <w:left w:val="none" w:sz="0" w:space="0" w:color="auto"/>
        <w:bottom w:val="none" w:sz="0" w:space="0" w:color="auto"/>
        <w:right w:val="none" w:sz="0" w:space="0" w:color="auto"/>
      </w:divBdr>
      <w:divsChild>
        <w:div w:id="14633782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724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ovota@ralph.sk"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7F391-AE89-4E94-9356-062117D14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4445</Words>
  <Characters>25343</Characters>
  <Application>Microsoft Office Word</Application>
  <DocSecurity>0</DocSecurity>
  <Lines>211</Lines>
  <Paragraphs>59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29729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Pavol Cvik - advokát, s.r.o.</dc:creator>
  <cp:keywords/>
  <dc:description/>
  <cp:lastModifiedBy>SPANAROVA Barbora SLOVAKIA</cp:lastModifiedBy>
  <cp:revision>7</cp:revision>
  <cp:lastPrinted>2024-11-07T09:45:00Z</cp:lastPrinted>
  <dcterms:created xsi:type="dcterms:W3CDTF">2025-04-17T11:28:00Z</dcterms:created>
  <dcterms:modified xsi:type="dcterms:W3CDTF">2025-04-17T12:23:00Z</dcterms:modified>
  <cp:category/>
</cp:coreProperties>
</file>